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834E9" w14:textId="1E6125D4" w:rsidR="00765944" w:rsidRPr="00765944" w:rsidRDefault="00765944" w:rsidP="00765944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65944">
        <w:rPr>
          <w:rFonts w:ascii="Times New Roman" w:hAnsi="Times New Roman"/>
          <w:b/>
          <w:bCs/>
          <w:sz w:val="28"/>
          <w:szCs w:val="28"/>
        </w:rPr>
        <w:t>The Pastoral Council of St. Paul Catholic Newman Center</w:t>
      </w:r>
    </w:p>
    <w:p w14:paraId="6219DD9E" w14:textId="2504C14C" w:rsidR="00970F5D" w:rsidRPr="00970F5D" w:rsidRDefault="00970F5D" w:rsidP="00970F5D">
      <w:pPr>
        <w:spacing w:line="240" w:lineRule="auto"/>
        <w:rPr>
          <w:rFonts w:ascii="Times New Roman" w:hAnsi="Times New Roman"/>
          <w:szCs w:val="22"/>
        </w:rPr>
      </w:pPr>
      <w:r w:rsidRPr="00970F5D">
        <w:rPr>
          <w:rFonts w:ascii="Times New Roman" w:hAnsi="Times New Roman"/>
          <w:b/>
          <w:bCs/>
          <w:szCs w:val="22"/>
        </w:rPr>
        <w:t>Mission</w:t>
      </w:r>
      <w:r>
        <w:rPr>
          <w:rFonts w:ascii="Times New Roman" w:hAnsi="Times New Roman"/>
          <w:szCs w:val="22"/>
        </w:rPr>
        <w:t>:</w:t>
      </w:r>
      <w:r>
        <w:rPr>
          <w:rFonts w:ascii="Times New Roman" w:hAnsi="Times New Roman"/>
          <w:szCs w:val="22"/>
        </w:rPr>
        <w:br/>
        <w:t>The mission of the Pastoral Council is to support the mission and vision of St. Paul Catholic Newman Center.</w:t>
      </w:r>
    </w:p>
    <w:p w14:paraId="7A5A3B4A" w14:textId="46F6F6D3" w:rsidR="00970F5D" w:rsidRDefault="00970F5D" w:rsidP="00970F5D">
      <w:pPr>
        <w:spacing w:after="0" w:line="240" w:lineRule="auto"/>
        <w:contextualSpacing/>
        <w:rPr>
          <w:rFonts w:ascii="Times New Roman" w:hAnsi="Times New Roman"/>
          <w:b/>
          <w:bCs/>
          <w:szCs w:val="22"/>
        </w:rPr>
      </w:pPr>
      <w:r w:rsidRPr="00970F5D">
        <w:rPr>
          <w:rFonts w:ascii="Times New Roman" w:hAnsi="Times New Roman"/>
          <w:b/>
          <w:bCs/>
          <w:szCs w:val="22"/>
        </w:rPr>
        <w:t>Purpose of the Pastoral Council</w:t>
      </w:r>
      <w:r w:rsidR="002C2DEE">
        <w:rPr>
          <w:rFonts w:ascii="Times New Roman" w:hAnsi="Times New Roman"/>
          <w:b/>
          <w:bCs/>
          <w:szCs w:val="22"/>
        </w:rPr>
        <w:t>:</w:t>
      </w:r>
    </w:p>
    <w:p w14:paraId="62DE076D" w14:textId="736B66F8" w:rsidR="00970F5D" w:rsidRPr="00970F5D" w:rsidRDefault="00970F5D" w:rsidP="00970F5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bCs/>
          <w:szCs w:val="22"/>
        </w:rPr>
      </w:pPr>
      <w:r w:rsidRPr="00970F5D">
        <w:rPr>
          <w:rFonts w:ascii="Times New Roman" w:hAnsi="Times New Roman"/>
          <w:szCs w:val="22"/>
        </w:rPr>
        <w:t xml:space="preserve">Priorities and Planning: To determine priorities and develop strategic plans with a vision for the future of our university parish. </w:t>
      </w:r>
    </w:p>
    <w:p w14:paraId="7ACFC8AB" w14:textId="77777777" w:rsidR="00970F5D" w:rsidRPr="00970F5D" w:rsidRDefault="00970F5D" w:rsidP="00970F5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Cs w:val="22"/>
        </w:rPr>
      </w:pPr>
      <w:r w:rsidRPr="00970F5D">
        <w:rPr>
          <w:rFonts w:ascii="Times New Roman" w:hAnsi="Times New Roman"/>
          <w:szCs w:val="22"/>
        </w:rPr>
        <w:t>Implementation: To support the Parish Life Coordinator (PLC), parish, and parish staff by providing Strategic Plans to meet the parish mission.</w:t>
      </w:r>
    </w:p>
    <w:p w14:paraId="105253CA" w14:textId="77777777" w:rsidR="00970F5D" w:rsidRPr="00970F5D" w:rsidRDefault="00970F5D" w:rsidP="00970F5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Cs w:val="22"/>
        </w:rPr>
      </w:pPr>
      <w:r w:rsidRPr="00970F5D">
        <w:rPr>
          <w:rFonts w:ascii="Times New Roman" w:hAnsi="Times New Roman"/>
          <w:szCs w:val="22"/>
        </w:rPr>
        <w:t>Involvement: To explore ways of involving parishioners and university parish staff in the work of the university parish.</w:t>
      </w:r>
    </w:p>
    <w:p w14:paraId="243B2392" w14:textId="3BC1950D" w:rsidR="00970F5D" w:rsidRDefault="00970F5D" w:rsidP="00970F5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Cs w:val="22"/>
        </w:rPr>
      </w:pPr>
      <w:r w:rsidRPr="00970F5D">
        <w:rPr>
          <w:rFonts w:ascii="Times New Roman" w:hAnsi="Times New Roman"/>
          <w:szCs w:val="22"/>
        </w:rPr>
        <w:t>Shared Planning: To enable as many people as possible to contribute to the process of strategic planning in the parish.</w:t>
      </w:r>
    </w:p>
    <w:p w14:paraId="0F1013AA" w14:textId="77777777" w:rsidR="00970F5D" w:rsidRDefault="00970F5D" w:rsidP="00970F5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1F08CFC" w14:textId="6CFF092E" w:rsidR="00970F5D" w:rsidRPr="00970F5D" w:rsidRDefault="00970F5D" w:rsidP="00970F5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70F5D">
        <w:rPr>
          <w:rFonts w:ascii="Times New Roman" w:hAnsi="Times New Roman" w:cs="Times New Roman"/>
          <w:b/>
          <w:bCs/>
        </w:rPr>
        <w:t>Areas of Focus:</w:t>
      </w:r>
    </w:p>
    <w:p w14:paraId="7B99BC1F" w14:textId="0BD05243" w:rsidR="00970F5D" w:rsidRPr="00970F5D" w:rsidRDefault="00970F5D" w:rsidP="00970F5D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Parish Community Building</w:t>
      </w:r>
    </w:p>
    <w:p w14:paraId="53D2F91B" w14:textId="5EFC7DCE" w:rsidR="00970F5D" w:rsidRPr="00970F5D" w:rsidRDefault="00970F5D" w:rsidP="00970F5D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Faith Formation</w:t>
      </w:r>
    </w:p>
    <w:p w14:paraId="5FAB66C9" w14:textId="243536F7" w:rsidR="00970F5D" w:rsidRDefault="00970F5D" w:rsidP="00970F5D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Hospitality/ Fellowship</w:t>
      </w:r>
    </w:p>
    <w:p w14:paraId="07B4EC4D" w14:textId="77777777" w:rsidR="00970F5D" w:rsidRPr="00970F5D" w:rsidRDefault="00970F5D" w:rsidP="00970F5D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14:paraId="649E3FE8" w14:textId="47B4CECB" w:rsidR="00970F5D" w:rsidRPr="00970F5D" w:rsidRDefault="00970F5D" w:rsidP="00970F5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70F5D">
        <w:rPr>
          <w:rFonts w:ascii="Times New Roman" w:hAnsi="Times New Roman" w:cs="Times New Roman"/>
          <w:b/>
          <w:bCs/>
        </w:rPr>
        <w:t>2024-2025 Fruits:</w:t>
      </w:r>
    </w:p>
    <w:p w14:paraId="48D43797" w14:textId="0B670552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Pastoral Council Guidelines adopted</w:t>
      </w:r>
      <w:r w:rsidR="003B0E12">
        <w:rPr>
          <w:rFonts w:ascii="Times New Roman" w:hAnsi="Times New Roman" w:cs="Times New Roman"/>
        </w:rPr>
        <w:t>.</w:t>
      </w:r>
    </w:p>
    <w:p w14:paraId="10658848" w14:textId="0A43DB9B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 xml:space="preserve">Three </w:t>
      </w:r>
      <w:proofErr w:type="gramStart"/>
      <w:r w:rsidRPr="00970F5D">
        <w:rPr>
          <w:rFonts w:ascii="Times New Roman" w:hAnsi="Times New Roman" w:cs="Times New Roman"/>
        </w:rPr>
        <w:t>main focus</w:t>
      </w:r>
      <w:proofErr w:type="gramEnd"/>
      <w:r w:rsidRPr="00970F5D">
        <w:rPr>
          <w:rFonts w:ascii="Times New Roman" w:hAnsi="Times New Roman" w:cs="Times New Roman"/>
        </w:rPr>
        <w:t xml:space="preserve"> areas: Parish Community Building, Hospitality/Welcoming, Faith Formation</w:t>
      </w:r>
      <w:r w:rsidR="003B0E12">
        <w:rPr>
          <w:rFonts w:ascii="Times New Roman" w:hAnsi="Times New Roman" w:cs="Times New Roman"/>
        </w:rPr>
        <w:t>.</w:t>
      </w:r>
    </w:p>
    <w:p w14:paraId="2229DF44" w14:textId="684C815A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Pastoral Council Suggestion Box</w:t>
      </w:r>
      <w:r w:rsidR="003B0E12">
        <w:rPr>
          <w:rFonts w:ascii="Times New Roman" w:hAnsi="Times New Roman" w:cs="Times New Roman"/>
        </w:rPr>
        <w:t>.</w:t>
      </w:r>
    </w:p>
    <w:p w14:paraId="3B66F484" w14:textId="5A0B54CD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Religious Education (RE) regular meetings with teachers and DRE</w:t>
      </w:r>
      <w:r w:rsidR="003B0E12">
        <w:rPr>
          <w:rFonts w:ascii="Times New Roman" w:hAnsi="Times New Roman" w:cs="Times New Roman"/>
        </w:rPr>
        <w:t>.</w:t>
      </w:r>
    </w:p>
    <w:p w14:paraId="77BF4A5C" w14:textId="7FC12704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RE teachers doing certification classes</w:t>
      </w:r>
      <w:r w:rsidR="003B0E12">
        <w:rPr>
          <w:rFonts w:ascii="Times New Roman" w:hAnsi="Times New Roman" w:cs="Times New Roman"/>
        </w:rPr>
        <w:t>.</w:t>
      </w:r>
    </w:p>
    <w:p w14:paraId="0094A689" w14:textId="3002CFE5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Huge recruitment through Ministry Fairs (lots of new teachers)</w:t>
      </w:r>
      <w:r w:rsidR="003B0E12">
        <w:rPr>
          <w:rFonts w:ascii="Times New Roman" w:hAnsi="Times New Roman" w:cs="Times New Roman"/>
        </w:rPr>
        <w:t>.</w:t>
      </w:r>
    </w:p>
    <w:p w14:paraId="61C573AA" w14:textId="76EE5F60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Scheduled Ministry Fairs each year</w:t>
      </w:r>
      <w:r w:rsidR="003B0E12">
        <w:rPr>
          <w:rFonts w:ascii="Times New Roman" w:hAnsi="Times New Roman" w:cs="Times New Roman"/>
        </w:rPr>
        <w:t>.</w:t>
      </w:r>
    </w:p>
    <w:p w14:paraId="6EF32CCE" w14:textId="31CDE840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Help with special needs in FFF</w:t>
      </w:r>
      <w:r w:rsidR="003B0E12">
        <w:rPr>
          <w:rFonts w:ascii="Times New Roman" w:hAnsi="Times New Roman" w:cs="Times New Roman"/>
        </w:rPr>
        <w:t>.</w:t>
      </w:r>
    </w:p>
    <w:p w14:paraId="020ABD4C" w14:textId="4353BB30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New HS Confirmation Team approach</w:t>
      </w:r>
      <w:r w:rsidR="003B0E12">
        <w:rPr>
          <w:rFonts w:ascii="Times New Roman" w:hAnsi="Times New Roman" w:cs="Times New Roman"/>
        </w:rPr>
        <w:t>.</w:t>
      </w:r>
    </w:p>
    <w:p w14:paraId="710CB3CB" w14:textId="7E40F567" w:rsidR="00970F5D" w:rsidRP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Children Liturgy of the Word (CLOW) established and successful (9:30 Mass)</w:t>
      </w:r>
      <w:r w:rsidR="003B0E12">
        <w:rPr>
          <w:rFonts w:ascii="Times New Roman" w:hAnsi="Times New Roman" w:cs="Times New Roman"/>
        </w:rPr>
        <w:t>.</w:t>
      </w:r>
    </w:p>
    <w:p w14:paraId="0F5A72E1" w14:textId="1D136FE0" w:rsid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970F5D">
        <w:rPr>
          <w:rFonts w:ascii="Times New Roman" w:hAnsi="Times New Roman" w:cs="Times New Roman"/>
        </w:rPr>
        <w:t>Contact List of Ministry Leaders formalized</w:t>
      </w:r>
      <w:r w:rsidR="003B0E12">
        <w:rPr>
          <w:rFonts w:ascii="Times New Roman" w:hAnsi="Times New Roman" w:cs="Times New Roman"/>
        </w:rPr>
        <w:t>.</w:t>
      </w:r>
    </w:p>
    <w:p w14:paraId="74DBD3E6" w14:textId="77777777" w:rsidR="00970F5D" w:rsidRDefault="00970F5D" w:rsidP="00970F5D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</w:p>
    <w:p w14:paraId="036E124C" w14:textId="2DCC8D43" w:rsidR="00970F5D" w:rsidRPr="00970F5D" w:rsidRDefault="00970F5D" w:rsidP="00970F5D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70F5D">
        <w:rPr>
          <w:rFonts w:ascii="Times New Roman" w:hAnsi="Times New Roman" w:cs="Times New Roman"/>
          <w:b/>
          <w:bCs/>
        </w:rPr>
        <w:t>202</w:t>
      </w:r>
      <w:r>
        <w:rPr>
          <w:rFonts w:ascii="Times New Roman" w:hAnsi="Times New Roman" w:cs="Times New Roman"/>
          <w:b/>
          <w:bCs/>
        </w:rPr>
        <w:t>5</w:t>
      </w:r>
      <w:r w:rsidRPr="00970F5D">
        <w:rPr>
          <w:rFonts w:ascii="Times New Roman" w:hAnsi="Times New Roman" w:cs="Times New Roman"/>
          <w:b/>
          <w:bCs/>
        </w:rPr>
        <w:t>-202</w:t>
      </w:r>
      <w:r>
        <w:rPr>
          <w:rFonts w:ascii="Times New Roman" w:hAnsi="Times New Roman" w:cs="Times New Roman"/>
          <w:b/>
          <w:bCs/>
        </w:rPr>
        <w:t>6</w:t>
      </w:r>
      <w:r w:rsidRPr="00970F5D">
        <w:rPr>
          <w:rFonts w:ascii="Times New Roman" w:hAnsi="Times New Roman" w:cs="Times New Roman"/>
          <w:b/>
          <w:bCs/>
        </w:rPr>
        <w:t xml:space="preserve"> Fruits:</w:t>
      </w:r>
    </w:p>
    <w:p w14:paraId="30C09433" w14:textId="0DB796CE" w:rsid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Relaunched International Food Festival &amp; Craft Fair</w:t>
      </w:r>
      <w:r w:rsidR="003B0E12">
        <w:rPr>
          <w:rFonts w:ascii="Times New Roman" w:hAnsi="Times New Roman" w:cs="Times New Roman"/>
        </w:rPr>
        <w:t>.</w:t>
      </w:r>
    </w:p>
    <w:p w14:paraId="64257F06" w14:textId="572119AD" w:rsidR="00970F5D" w:rsidRDefault="00DA7542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970F5D">
        <w:rPr>
          <w:rFonts w:ascii="Times New Roman" w:hAnsi="Times New Roman" w:cs="Times New Roman"/>
        </w:rPr>
        <w:t>inistry leadership meetings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launched</w:t>
      </w:r>
      <w:proofErr w:type="gramEnd"/>
      <w:r>
        <w:rPr>
          <w:rFonts w:ascii="Times New Roman" w:hAnsi="Times New Roman" w:cs="Times New Roman"/>
        </w:rPr>
        <w:t xml:space="preserve"> August 2026</w:t>
      </w:r>
      <w:r w:rsidR="003B0E12">
        <w:rPr>
          <w:rFonts w:ascii="Times New Roman" w:hAnsi="Times New Roman" w:cs="Times New Roman"/>
        </w:rPr>
        <w:t>.</w:t>
      </w:r>
    </w:p>
    <w:p w14:paraId="3CE7D43B" w14:textId="2BE2EE92" w:rsid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Listening sessions </w:t>
      </w:r>
      <w:r w:rsidR="007169B7">
        <w:rPr>
          <w:rFonts w:ascii="Times New Roman" w:hAnsi="Times New Roman" w:cs="Times New Roman"/>
        </w:rPr>
        <w:t>started</w:t>
      </w:r>
      <w:r>
        <w:rPr>
          <w:rFonts w:ascii="Times New Roman" w:hAnsi="Times New Roman" w:cs="Times New Roman"/>
        </w:rPr>
        <w:t xml:space="preserve"> with each ministry</w:t>
      </w:r>
      <w:r w:rsidR="007169B7">
        <w:rPr>
          <w:rFonts w:ascii="Times New Roman" w:hAnsi="Times New Roman" w:cs="Times New Roman"/>
        </w:rPr>
        <w:t xml:space="preserve"> &amp; PC</w:t>
      </w:r>
      <w:r w:rsidR="003B0E12">
        <w:rPr>
          <w:rFonts w:ascii="Times New Roman" w:hAnsi="Times New Roman" w:cs="Times New Roman"/>
        </w:rPr>
        <w:t>.</w:t>
      </w:r>
    </w:p>
    <w:p w14:paraId="71C04194" w14:textId="3BE72005" w:rsid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Merged Ministry Fair &amp; Welcome Weekend into a larger, joint event</w:t>
      </w:r>
      <w:r w:rsidR="003B0E12">
        <w:rPr>
          <w:rFonts w:ascii="Times New Roman" w:hAnsi="Times New Roman" w:cs="Times New Roman"/>
        </w:rPr>
        <w:t>.</w:t>
      </w:r>
    </w:p>
    <w:p w14:paraId="0B43844B" w14:textId="2CC43683" w:rsid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Young Adult Confirmation team approach</w:t>
      </w:r>
      <w:r w:rsidR="003B0E12">
        <w:rPr>
          <w:rFonts w:ascii="Times New Roman" w:hAnsi="Times New Roman" w:cs="Times New Roman"/>
        </w:rPr>
        <w:t>.</w:t>
      </w:r>
    </w:p>
    <w:p w14:paraId="63E2056C" w14:textId="7E6BF922" w:rsidR="00970F5D" w:rsidRDefault="00970F5D" w:rsidP="00970F5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Faith, Family, &amp; Friends evaluated and adjusted to better meet community needs</w:t>
      </w:r>
      <w:r w:rsidR="003B0E12">
        <w:rPr>
          <w:rFonts w:ascii="Times New Roman" w:hAnsi="Times New Roman" w:cs="Times New Roman"/>
        </w:rPr>
        <w:t>.</w:t>
      </w:r>
    </w:p>
    <w:p w14:paraId="350F8339" w14:textId="0F417A60" w:rsidR="00C77C0D" w:rsidRDefault="00970F5D" w:rsidP="00765944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Plans to relaunch Mardi Gras dinner have begun for 202</w:t>
      </w:r>
      <w:r w:rsidR="003E540B">
        <w:rPr>
          <w:rFonts w:ascii="Times New Roman" w:hAnsi="Times New Roman" w:cs="Times New Roman"/>
        </w:rPr>
        <w:t>8</w:t>
      </w:r>
      <w:r w:rsidR="00765944">
        <w:rPr>
          <w:rFonts w:ascii="Times New Roman" w:hAnsi="Times New Roman" w:cs="Times New Roman"/>
        </w:rPr>
        <w:t xml:space="preserve"> with Knights of Columbus</w:t>
      </w:r>
      <w:r w:rsidR="003B0E12">
        <w:rPr>
          <w:rFonts w:ascii="Times New Roman" w:hAnsi="Times New Roman" w:cs="Times New Roman"/>
        </w:rPr>
        <w:t>.</w:t>
      </w:r>
    </w:p>
    <w:p w14:paraId="67389D46" w14:textId="77777777" w:rsidR="00C77C0D" w:rsidRDefault="00C77C0D" w:rsidP="00C77C0D">
      <w:pPr>
        <w:spacing w:after="0" w:line="240" w:lineRule="auto"/>
        <w:rPr>
          <w:rFonts w:ascii="Times New Roman" w:hAnsi="Times New Roman" w:cs="Times New Roman"/>
        </w:rPr>
      </w:pPr>
    </w:p>
    <w:p w14:paraId="64FA5BAD" w14:textId="77777777" w:rsidR="00C77C0D" w:rsidRDefault="00C77C0D" w:rsidP="00C77C0D">
      <w:pPr>
        <w:spacing w:after="0" w:line="240" w:lineRule="auto"/>
        <w:rPr>
          <w:rFonts w:ascii="Times New Roman" w:hAnsi="Times New Roman" w:cs="Times New Roman"/>
        </w:rPr>
      </w:pPr>
    </w:p>
    <w:p w14:paraId="42A88BF5" w14:textId="77777777" w:rsidR="00F64A6E" w:rsidRDefault="00765944" w:rsidP="00DB0AA1">
      <w:pPr>
        <w:spacing w:after="0" w:line="240" w:lineRule="auto"/>
        <w:rPr>
          <w:noProof/>
        </w:rPr>
      </w:pPr>
      <w:r w:rsidRPr="00C77C0D">
        <w:rPr>
          <w:rFonts w:ascii="Times New Roman" w:hAnsi="Times New Roman" w:cs="Times New Roman"/>
        </w:rPr>
        <w:t>More information about the work of the Pastoral Council can be found on our website:</w:t>
      </w:r>
      <w:r w:rsidRPr="00765944">
        <w:rPr>
          <w:noProof/>
        </w:rPr>
        <w:t xml:space="preserve"> </w:t>
      </w:r>
    </w:p>
    <w:p w14:paraId="6254E27C" w14:textId="2BA588B4" w:rsidR="00DB0AA1" w:rsidRDefault="00C77C0D" w:rsidP="00BA09E2">
      <w:pPr>
        <w:spacing w:after="0" w:line="240" w:lineRule="auto"/>
        <w:ind w:left="3600" w:firstLine="720"/>
        <w:rPr>
          <w:noProof/>
        </w:rPr>
      </w:pPr>
      <w:r>
        <w:rPr>
          <w:noProof/>
        </w:rPr>
        <w:drawing>
          <wp:inline distT="0" distB="0" distL="0" distR="0" wp14:anchorId="693E1ACA" wp14:editId="33455771">
            <wp:extent cx="1266825" cy="1266825"/>
            <wp:effectExtent l="0" t="0" r="9525" b="952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A6E">
        <w:rPr>
          <w:noProof/>
        </w:rPr>
        <w:tab/>
      </w:r>
      <w:r w:rsidR="003F7483">
        <w:rPr>
          <w:noProof/>
        </w:rPr>
        <w:t xml:space="preserve">              </w:t>
      </w:r>
      <w:r w:rsidR="00F64A6E">
        <w:rPr>
          <w:noProof/>
        </w:rPr>
        <w:tab/>
      </w:r>
      <w:r w:rsidR="00BA09E2">
        <w:rPr>
          <w:noProof/>
        </w:rPr>
        <w:t xml:space="preserve">   </w:t>
      </w:r>
      <w:r w:rsidR="00F64A6E">
        <w:rPr>
          <w:noProof/>
        </w:rPr>
        <w:tab/>
      </w:r>
      <w:r w:rsidR="00BA09E2">
        <w:rPr>
          <w:noProof/>
        </w:rPr>
        <w:tab/>
      </w:r>
      <w:r w:rsidR="00F64A6E">
        <w:rPr>
          <w:noProof/>
        </w:rPr>
        <w:t xml:space="preserve">      </w:t>
      </w:r>
      <w:r w:rsidR="00DB0AA1">
        <w:rPr>
          <w:noProof/>
        </w:rPr>
        <w:drawing>
          <wp:inline distT="0" distB="0" distL="0" distR="0" wp14:anchorId="1F9AE50D" wp14:editId="087A2641">
            <wp:extent cx="911943" cy="894318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343" cy="91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97D87" w14:textId="6D81976B" w:rsidR="000804C8" w:rsidRPr="00765944" w:rsidRDefault="000804C8" w:rsidP="00236205">
      <w:pPr>
        <w:pStyle w:val="ListParagraph"/>
        <w:spacing w:after="0" w:line="240" w:lineRule="auto"/>
        <w:ind w:left="3960" w:firstLine="360"/>
        <w:rPr>
          <w:rFonts w:ascii="Times New Roman" w:hAnsi="Times New Roman" w:cs="Times New Roman"/>
        </w:rPr>
      </w:pPr>
    </w:p>
    <w:sectPr w:rsidR="000804C8" w:rsidRPr="00765944" w:rsidSect="00236205">
      <w:pgSz w:w="12240" w:h="15840"/>
      <w:pgMar w:top="720" w:right="720" w:bottom="720" w:left="720" w:header="720" w:footer="720" w:gutter="0"/>
      <w:pgBorders w:offsetFrom="page">
        <w:top w:val="triple" w:sz="4" w:space="24" w:color="C00000"/>
        <w:left w:val="triple" w:sz="4" w:space="24" w:color="C00000"/>
        <w:bottom w:val="triple" w:sz="4" w:space="24" w:color="C00000"/>
        <w:right w:val="triple" w:sz="4" w:space="24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450B"/>
    <w:multiLevelType w:val="hybridMultilevel"/>
    <w:tmpl w:val="BFB03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E22D5"/>
    <w:multiLevelType w:val="hybridMultilevel"/>
    <w:tmpl w:val="446C7820"/>
    <w:lvl w:ilvl="0" w:tplc="0409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76C0E"/>
    <w:multiLevelType w:val="hybridMultilevel"/>
    <w:tmpl w:val="4AFC1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E0BB9"/>
    <w:multiLevelType w:val="hybridMultilevel"/>
    <w:tmpl w:val="53DA63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3112DD"/>
    <w:multiLevelType w:val="hybridMultilevel"/>
    <w:tmpl w:val="BDC48D2C"/>
    <w:lvl w:ilvl="0" w:tplc="F59C0838">
      <w:start w:val="1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6474DE"/>
    <w:multiLevelType w:val="hybridMultilevel"/>
    <w:tmpl w:val="1D3275E0"/>
    <w:lvl w:ilvl="0" w:tplc="7D1875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9506339">
    <w:abstractNumId w:val="4"/>
  </w:num>
  <w:num w:numId="2" w16cid:durableId="1525364213">
    <w:abstractNumId w:val="5"/>
  </w:num>
  <w:num w:numId="3" w16cid:durableId="1879001930">
    <w:abstractNumId w:val="1"/>
  </w:num>
  <w:num w:numId="4" w16cid:durableId="82142013">
    <w:abstractNumId w:val="4"/>
  </w:num>
  <w:num w:numId="5" w16cid:durableId="251933459">
    <w:abstractNumId w:val="0"/>
  </w:num>
  <w:num w:numId="6" w16cid:durableId="1006398719">
    <w:abstractNumId w:val="2"/>
  </w:num>
  <w:num w:numId="7" w16cid:durableId="16711313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F5D"/>
    <w:rsid w:val="000151A9"/>
    <w:rsid w:val="000804C8"/>
    <w:rsid w:val="00236205"/>
    <w:rsid w:val="002C2DEE"/>
    <w:rsid w:val="003B0E12"/>
    <w:rsid w:val="003E540B"/>
    <w:rsid w:val="003F7483"/>
    <w:rsid w:val="007169B7"/>
    <w:rsid w:val="00727797"/>
    <w:rsid w:val="00765944"/>
    <w:rsid w:val="0080030F"/>
    <w:rsid w:val="00970F5D"/>
    <w:rsid w:val="00A25E0E"/>
    <w:rsid w:val="00BA09E2"/>
    <w:rsid w:val="00C77C0D"/>
    <w:rsid w:val="00CD0763"/>
    <w:rsid w:val="00CF1BA3"/>
    <w:rsid w:val="00D07730"/>
    <w:rsid w:val="00D10C72"/>
    <w:rsid w:val="00DA7542"/>
    <w:rsid w:val="00DB0AA1"/>
    <w:rsid w:val="00DE273C"/>
    <w:rsid w:val="00EB6E5D"/>
    <w:rsid w:val="00F6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B96E1"/>
  <w15:chartTrackingRefBased/>
  <w15:docId w15:val="{27B91B45-6C71-4A77-976E-CA65FB24C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F5D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70F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F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F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F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F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F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F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F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F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F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F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F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F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F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F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F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F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F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F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F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F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F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F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F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F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F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F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F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F5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65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Fleener</dc:creator>
  <cp:keywords/>
  <dc:description/>
  <cp:lastModifiedBy>Katie Fleener</cp:lastModifiedBy>
  <cp:revision>13</cp:revision>
  <dcterms:created xsi:type="dcterms:W3CDTF">2026-08-21T16:16:00Z</dcterms:created>
  <dcterms:modified xsi:type="dcterms:W3CDTF">2026-08-21T22:06:00Z</dcterms:modified>
</cp:coreProperties>
</file>