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08A8" w14:textId="77777777" w:rsidR="00602718" w:rsidRDefault="00602718" w:rsidP="00602718">
      <w:pPr>
        <w:spacing w:after="120" w:line="240" w:lineRule="auto"/>
        <w:jc w:val="center"/>
      </w:pPr>
      <w:r>
        <w:t xml:space="preserve">St Paul Catholic Newman Center </w:t>
      </w:r>
    </w:p>
    <w:p w14:paraId="0AE95E38" w14:textId="5D630CE8" w:rsidR="001458AC" w:rsidRDefault="002B229D" w:rsidP="00602718">
      <w:pPr>
        <w:spacing w:after="120" w:line="240" w:lineRule="auto"/>
        <w:jc w:val="center"/>
      </w:pPr>
      <w:r>
        <w:t>Pastoral Council Minutes</w:t>
      </w:r>
    </w:p>
    <w:p w14:paraId="2DE49B5E" w14:textId="3B9BFFCC" w:rsidR="002B229D" w:rsidRDefault="002B229D" w:rsidP="00602718">
      <w:pPr>
        <w:spacing w:after="120" w:line="240" w:lineRule="auto"/>
        <w:jc w:val="center"/>
      </w:pPr>
      <w:r>
        <w:t>August 12, 2025</w:t>
      </w:r>
    </w:p>
    <w:p w14:paraId="25217741" w14:textId="77777777" w:rsidR="002B229D" w:rsidRDefault="002B229D"/>
    <w:p w14:paraId="58BAD680" w14:textId="049B89CB" w:rsidR="002B229D" w:rsidRDefault="00602718">
      <w:r w:rsidRPr="00602718">
        <w:rPr>
          <w:b/>
          <w:bCs/>
        </w:rPr>
        <w:t>PRESENT</w:t>
      </w:r>
      <w:r w:rsidR="0029665D">
        <w:t xml:space="preserve">:  </w:t>
      </w:r>
      <w:r w:rsidR="002B229D">
        <w:t xml:space="preserve">Katie Fleener, Edgar Guzman, Larry Renner, Richard Lord, Francesca Eidson, Gerry Wong, Pam Hays, Jim Grant, Hector </w:t>
      </w:r>
      <w:r w:rsidR="00B02C00">
        <w:t>Rodriguez</w:t>
      </w:r>
      <w:r w:rsidR="002B229D">
        <w:t xml:space="preserve">, </w:t>
      </w:r>
      <w:r w:rsidR="00B02C00">
        <w:t>Ada Jimenez</w:t>
      </w:r>
      <w:r w:rsidR="002B229D">
        <w:t>, Jim</w:t>
      </w:r>
      <w:r w:rsidR="00B02C00">
        <w:t xml:space="preserve"> Nelson</w:t>
      </w:r>
      <w:r w:rsidR="002B229D">
        <w:t xml:space="preserve">, JoAnn LoForti, </w:t>
      </w:r>
      <w:r w:rsidR="00E9618E">
        <w:t>Sonya</w:t>
      </w:r>
      <w:r w:rsidR="00266ECA">
        <w:t>, Dan N</w:t>
      </w:r>
      <w:r w:rsidR="0029665D">
        <w:t>ic</w:t>
      </w:r>
      <w:r w:rsidR="00B02C00">
        <w:t>kerson, Teresina Fagan, Chrysti Anderson</w:t>
      </w:r>
    </w:p>
    <w:p w14:paraId="312F9CF5" w14:textId="63372379" w:rsidR="00602718" w:rsidRDefault="00602718" w:rsidP="00602718">
      <w:r w:rsidRPr="00602718">
        <w:rPr>
          <w:b/>
          <w:bCs/>
        </w:rPr>
        <w:t>MINUTES:</w:t>
      </w:r>
      <w:r>
        <w:t xml:space="preserve"> Minutes of </w:t>
      </w:r>
      <w:r w:rsidRPr="00DB0F11">
        <w:rPr>
          <w:highlight w:val="yellow"/>
        </w:rPr>
        <w:t>0</w:t>
      </w:r>
      <w:r>
        <w:rPr>
          <w:highlight w:val="yellow"/>
        </w:rPr>
        <w:t>6</w:t>
      </w:r>
      <w:r w:rsidRPr="00DB0F11">
        <w:rPr>
          <w:highlight w:val="yellow"/>
        </w:rPr>
        <w:t>/0</w:t>
      </w:r>
      <w:r>
        <w:rPr>
          <w:highlight w:val="yellow"/>
        </w:rPr>
        <w:t>5</w:t>
      </w:r>
      <w:r w:rsidRPr="00DB0F11">
        <w:rPr>
          <w:highlight w:val="yellow"/>
        </w:rPr>
        <w:t>/25</w:t>
      </w:r>
      <w:r>
        <w:t xml:space="preserve"> approved.   M/S/</w:t>
      </w:r>
      <w:proofErr w:type="gramStart"/>
      <w:r>
        <w:t>C  Larry</w:t>
      </w:r>
      <w:proofErr w:type="gramEnd"/>
      <w:r>
        <w:t xml:space="preserve"> Renner, Jim Nelson</w:t>
      </w:r>
    </w:p>
    <w:p w14:paraId="69F0B4A1" w14:textId="77777777" w:rsidR="0029665D" w:rsidRDefault="0029665D">
      <w:r w:rsidRPr="00602718">
        <w:rPr>
          <w:b/>
          <w:bCs/>
        </w:rPr>
        <w:t>PRESENTATION:  CARING FOR THE WHOLE PERSON</w:t>
      </w:r>
      <w:r>
        <w:t xml:space="preserve"> </w:t>
      </w:r>
      <w:r w:rsidR="002B229D">
        <w:t>JoAnn</w:t>
      </w:r>
      <w:r>
        <w:t xml:space="preserve"> </w:t>
      </w:r>
      <w:proofErr w:type="spellStart"/>
      <w:r>
        <w:t>LoForti</w:t>
      </w:r>
      <w:proofErr w:type="spellEnd"/>
      <w:r w:rsidR="002B229D">
        <w:t xml:space="preserve"> – guest speaker:  </w:t>
      </w:r>
    </w:p>
    <w:p w14:paraId="5D404E0A" w14:textId="04B6D58A" w:rsidR="00DB0F11" w:rsidRDefault="0029665D" w:rsidP="00DB0F11">
      <w:r>
        <w:t>I</w:t>
      </w:r>
      <w:r w:rsidR="002B229D">
        <w:t>ntroduce</w:t>
      </w:r>
      <w:r>
        <w:t>d</w:t>
      </w:r>
      <w:r w:rsidR="002B229D">
        <w:t xml:space="preserve"> working on a project</w:t>
      </w:r>
      <w:r>
        <w:t xml:space="preserve"> in the parish</w:t>
      </w:r>
      <w:r w:rsidR="002B229D">
        <w:t xml:space="preserve"> for 2 years. Caring for the Whole Person. </w:t>
      </w:r>
      <w:r w:rsidR="00DB0F11">
        <w:t xml:space="preserve">Short synopsis of what the parish’s health team are doing, why they are doing it, the purpose, and how they plan to do it.  </w:t>
      </w:r>
    </w:p>
    <w:p w14:paraId="7F8DBBE1" w14:textId="78364332" w:rsidR="002B229D" w:rsidRDefault="002B229D">
      <w:r>
        <w:t xml:space="preserve">Designed to be a ministry. Put together in 2016 by </w:t>
      </w:r>
      <w:proofErr w:type="gramStart"/>
      <w:r>
        <w:t>Bishop</w:t>
      </w:r>
      <w:r w:rsidR="0029665D">
        <w:t xml:space="preserve"> ?</w:t>
      </w:r>
      <w:proofErr w:type="gramEnd"/>
      <w:r>
        <w:t xml:space="preserve">. </w:t>
      </w:r>
      <w:r w:rsidR="0029665D">
        <w:t xml:space="preserve"> </w:t>
      </w:r>
      <w:r w:rsidR="0029665D" w:rsidRPr="0029665D">
        <w:rPr>
          <w:highlight w:val="yellow"/>
        </w:rPr>
        <w:t>(</w:t>
      </w:r>
      <w:r w:rsidR="00DB0F11">
        <w:rPr>
          <w:highlight w:val="yellow"/>
        </w:rPr>
        <w:t xml:space="preserve">ask </w:t>
      </w:r>
      <w:r w:rsidR="0029665D" w:rsidRPr="0029665D">
        <w:rPr>
          <w:highlight w:val="yellow"/>
        </w:rPr>
        <w:t xml:space="preserve">Jim </w:t>
      </w:r>
      <w:proofErr w:type="gramStart"/>
      <w:r w:rsidR="0029665D" w:rsidRPr="0029665D">
        <w:rPr>
          <w:highlight w:val="yellow"/>
        </w:rPr>
        <w:t>Grant</w:t>
      </w:r>
      <w:r w:rsidR="00DB0F11">
        <w:rPr>
          <w:highlight w:val="yellow"/>
        </w:rPr>
        <w:t xml:space="preserve"> </w:t>
      </w:r>
      <w:r w:rsidR="0029665D" w:rsidRPr="0029665D">
        <w:rPr>
          <w:highlight w:val="yellow"/>
        </w:rPr>
        <w:t>?</w:t>
      </w:r>
      <w:proofErr w:type="gramEnd"/>
      <w:r w:rsidR="0029665D" w:rsidRPr="0029665D">
        <w:rPr>
          <w:highlight w:val="yellow"/>
        </w:rPr>
        <w:t>)</w:t>
      </w:r>
      <w:r>
        <w:t xml:space="preserve"> </w:t>
      </w:r>
      <w:r w:rsidR="0029665D">
        <w:t xml:space="preserve">It is a </w:t>
      </w:r>
      <w:r>
        <w:t>new pastoral framework for caring for human life</w:t>
      </w:r>
      <w:r w:rsidR="0029665D">
        <w:t xml:space="preserve"> and addressing e</w:t>
      </w:r>
      <w:r>
        <w:t xml:space="preserve">nd of life issues. </w:t>
      </w:r>
      <w:r w:rsidR="0029665D">
        <w:t>The idea is “t</w:t>
      </w:r>
      <w:r w:rsidR="005E1540">
        <w:t>he more you know</w:t>
      </w:r>
      <w:r w:rsidR="0029665D">
        <w:t>,</w:t>
      </w:r>
      <w:r w:rsidR="005E1540">
        <w:t xml:space="preserve"> the better you are prepared</w:t>
      </w:r>
      <w:r w:rsidR="0029665D">
        <w:t xml:space="preserve"> to take that final step”</w:t>
      </w:r>
      <w:r w:rsidR="005E1540">
        <w:t xml:space="preserve">. The more supportive </w:t>
      </w:r>
      <w:r w:rsidR="0029665D">
        <w:t>we</w:t>
      </w:r>
      <w:r w:rsidR="005E1540">
        <w:t xml:space="preserve"> can be</w:t>
      </w:r>
      <w:r w:rsidR="0029665D">
        <w:t xml:space="preserve">, </w:t>
      </w:r>
      <w:proofErr w:type="gramStart"/>
      <w:r w:rsidR="0029665D">
        <w:t>is crucial</w:t>
      </w:r>
      <w:proofErr w:type="gramEnd"/>
      <w:r w:rsidR="005E1540">
        <w:t xml:space="preserve"> to </w:t>
      </w:r>
      <w:r w:rsidR="0029665D">
        <w:t>anyone facing end of life issues</w:t>
      </w:r>
      <w:r w:rsidR="005E1540">
        <w:t>. Amy Tobin</w:t>
      </w:r>
      <w:r w:rsidR="0029665D">
        <w:t>, RN, a member of the health ministry, teaches</w:t>
      </w:r>
      <w:r w:rsidR="005E1540">
        <w:t xml:space="preserve"> 5 </w:t>
      </w:r>
      <w:r w:rsidR="0029665D">
        <w:t>A</w:t>
      </w:r>
      <w:r w:rsidR="005E1540">
        <w:t xml:space="preserve">spects of </w:t>
      </w:r>
      <w:r w:rsidR="0029665D">
        <w:t>C</w:t>
      </w:r>
      <w:r w:rsidR="005E1540">
        <w:t xml:space="preserve">aring for the </w:t>
      </w:r>
      <w:r w:rsidR="0029665D">
        <w:t>W</w:t>
      </w:r>
      <w:r w:rsidR="005E1540">
        <w:t xml:space="preserve">hole </w:t>
      </w:r>
      <w:proofErr w:type="gramStart"/>
      <w:r w:rsidR="005E1540">
        <w:t>person</w:t>
      </w:r>
      <w:proofErr w:type="gramEnd"/>
      <w:r w:rsidR="005E1540">
        <w:t>. Team</w:t>
      </w:r>
      <w:r w:rsidR="0029665D">
        <w:t xml:space="preserve">s </w:t>
      </w:r>
      <w:r w:rsidR="005E1540">
        <w:t xml:space="preserve">work </w:t>
      </w:r>
      <w:r w:rsidR="00DB0F11">
        <w:t>across</w:t>
      </w:r>
      <w:r w:rsidR="005E1540">
        <w:t xml:space="preserve"> the state</w:t>
      </w:r>
      <w:r w:rsidR="0029665D">
        <w:t xml:space="preserve"> teaching the program in hospitals, churches, schools, etc</w:t>
      </w:r>
      <w:r w:rsidR="005E1540">
        <w:t xml:space="preserve">. </w:t>
      </w:r>
      <w:r w:rsidR="0029665D">
        <w:t xml:space="preserve"> It is very d</w:t>
      </w:r>
      <w:r w:rsidR="005E1540">
        <w:t xml:space="preserve">ifficult to talk about </w:t>
      </w:r>
      <w:r w:rsidR="00DB0F11">
        <w:t>end-of-life</w:t>
      </w:r>
      <w:r w:rsidR="005E1540">
        <w:t xml:space="preserve"> issues. </w:t>
      </w:r>
      <w:r w:rsidR="0029665D">
        <w:t>Team plans to do</w:t>
      </w:r>
      <w:r w:rsidR="005E1540">
        <w:t xml:space="preserve"> more presentations this year</w:t>
      </w:r>
      <w:r w:rsidR="00DB0F11">
        <w:t xml:space="preserve"> at SPCNC</w:t>
      </w:r>
      <w:r w:rsidR="0029665D">
        <w:t xml:space="preserve">. Did teach a series of classes at Faith, Family and Friends. Lightly attended but well received. </w:t>
      </w:r>
      <w:r w:rsidR="005E1540">
        <w:t>Topics</w:t>
      </w:r>
      <w:r w:rsidR="0029665D">
        <w:t xml:space="preserve"> </w:t>
      </w:r>
      <w:proofErr w:type="gramStart"/>
      <w:r w:rsidR="0029665D">
        <w:t>include:</w:t>
      </w:r>
      <w:proofErr w:type="gramEnd"/>
      <w:r w:rsidR="005E1540">
        <w:t xml:space="preserve"> Spiritual and Emotional Care; will touch base with those who request prayers to let them know someone cares. Physical Care: pain management. Caregiving Resources. Catholic Moral Teaching.  Understanding difference between palliative care and hospice care. When is it okay to stop care and treatment? Advanced Care Directive</w:t>
      </w:r>
      <w:r w:rsidR="0029665D">
        <w:t xml:space="preserve"> -</w:t>
      </w:r>
      <w:r w:rsidR="00860970">
        <w:t>Team has resources to share. Assisted suicide – what is it? Assisted suicide is when you employ others to come in and help you. They give you the med</w:t>
      </w:r>
      <w:r w:rsidR="0029665D">
        <w:t>ications</w:t>
      </w:r>
      <w:r w:rsidR="00860970">
        <w:t xml:space="preserve"> you need to die.</w:t>
      </w:r>
      <w:r w:rsidR="0029665D">
        <w:t xml:space="preserve"> They are not administered but given to the patient for self-administration. </w:t>
      </w:r>
      <w:r w:rsidR="00860970">
        <w:t>Natural route via hospice care is far superior</w:t>
      </w:r>
      <w:r w:rsidR="0029665D">
        <w:t xml:space="preserve"> to assisted suicide. </w:t>
      </w:r>
      <w:r w:rsidR="00860970">
        <w:t xml:space="preserve">Need a knowledge base to make decisions at the end of life. Team assists families with knowledge and resources to meet their needs.  Respite care is important for caregivers. Goal is to become more involved with parishioners; </w:t>
      </w:r>
      <w:r w:rsidR="0029665D">
        <w:t>open</w:t>
      </w:r>
      <w:r w:rsidR="00860970">
        <w:t xml:space="preserve"> presentations to other parishes; 10 modules to watch/train the trainer. Help with Advanced Directive to understand selecting a designate is crucial (health agent). MDs need to have a copy. Can</w:t>
      </w:r>
      <w:r w:rsidR="0029665D">
        <w:t xml:space="preserve"> always </w:t>
      </w:r>
      <w:r w:rsidR="00860970">
        <w:t xml:space="preserve">change </w:t>
      </w:r>
      <w:r w:rsidR="0029665D">
        <w:t>the directive as needed</w:t>
      </w:r>
      <w:r w:rsidR="00860970">
        <w:t xml:space="preserve">. </w:t>
      </w:r>
    </w:p>
    <w:p w14:paraId="53A3EECF" w14:textId="7FBD88EE" w:rsidR="00E21459" w:rsidRDefault="00E21459">
      <w:r>
        <w:t>Resources are in Spanish and Vietnamese.</w:t>
      </w:r>
    </w:p>
    <w:p w14:paraId="19FD4E01" w14:textId="1E26B1F7" w:rsidR="00834A0A" w:rsidRDefault="00DB0F11">
      <w:r w:rsidRPr="00602718">
        <w:rPr>
          <w:i/>
          <w:iCs/>
        </w:rPr>
        <w:lastRenderedPageBreak/>
        <w:t>Suggestion</w:t>
      </w:r>
      <w:proofErr w:type="gramStart"/>
      <w:r>
        <w:t xml:space="preserve">:  </w:t>
      </w:r>
      <w:r w:rsidR="00834A0A">
        <w:t>Hospitality</w:t>
      </w:r>
      <w:proofErr w:type="gramEnd"/>
      <w:r w:rsidR="00834A0A">
        <w:t xml:space="preserve"> Committee</w:t>
      </w:r>
      <w:r>
        <w:t xml:space="preserve"> </w:t>
      </w:r>
      <w:r w:rsidR="00834A0A">
        <w:t xml:space="preserve">could assist Nurse Team with sending out cards </w:t>
      </w:r>
      <w:r>
        <w:t xml:space="preserve">to </w:t>
      </w:r>
      <w:r w:rsidR="00834A0A">
        <w:t>encourag</w:t>
      </w:r>
      <w:r>
        <w:t>e</w:t>
      </w:r>
      <w:r w:rsidR="00834A0A">
        <w:t xml:space="preserve"> those on the prayer list. </w:t>
      </w:r>
      <w:r>
        <w:t xml:space="preserve">Will accomplish letting those on the prayer list know they are cared for and thought of. </w:t>
      </w:r>
    </w:p>
    <w:p w14:paraId="45FE99ED" w14:textId="40716B39" w:rsidR="00492BC7" w:rsidRDefault="00DB0F11">
      <w:r>
        <w:t xml:space="preserve">What can the </w:t>
      </w:r>
      <w:r w:rsidR="00492BC7">
        <w:t>Pastoral Council</w:t>
      </w:r>
      <w:r>
        <w:t xml:space="preserve"> do to support the Caring for the Whole Person effort? Team </w:t>
      </w:r>
      <w:r w:rsidR="00492BC7">
        <w:t xml:space="preserve">needs </w:t>
      </w:r>
      <w:r>
        <w:t>the s</w:t>
      </w:r>
      <w:r w:rsidR="00492BC7">
        <w:t>upport</w:t>
      </w:r>
      <w:r>
        <w:t xml:space="preserve"> of the Council.</w:t>
      </w:r>
      <w:r w:rsidR="00492BC7">
        <w:t xml:space="preserve"> Talk </w:t>
      </w:r>
      <w:r>
        <w:t xml:space="preserve">to friends, relatives, parishioners, etc., </w:t>
      </w:r>
      <w:r w:rsidR="00492BC7">
        <w:t xml:space="preserve">and encourage parishioners to attend presentations, contact the group when needed, get resources, etc. </w:t>
      </w:r>
      <w:r w:rsidR="00756B44">
        <w:t xml:space="preserve">Need support from RNs, MSWs, MDs. </w:t>
      </w:r>
      <w:r w:rsidR="00AB6CC3">
        <w:t xml:space="preserve"> Use SPNC as a model to get the program implemented for other parishes. Anything </w:t>
      </w:r>
      <w:r>
        <w:t>the Council</w:t>
      </w:r>
      <w:r w:rsidR="00AB6CC3">
        <w:t xml:space="preserve"> can do to get this program implemented</w:t>
      </w:r>
      <w:r>
        <w:t xml:space="preserve"> would be helpful</w:t>
      </w:r>
    </w:p>
    <w:p w14:paraId="093A8ED4" w14:textId="73300282" w:rsidR="00492BC7" w:rsidRDefault="00175C49">
      <w:r>
        <w:t xml:space="preserve">Is this a ministry? </w:t>
      </w:r>
      <w:r w:rsidR="00DB0F11">
        <w:t>Not now but e</w:t>
      </w:r>
      <w:r>
        <w:t>ventually</w:t>
      </w:r>
      <w:r w:rsidR="00DB0F11">
        <w:t>,</w:t>
      </w:r>
      <w:r>
        <w:t xml:space="preserve"> yes. Program is in its infancy. This may be the year to expand. Do CWPI support, distribute communion, offer grief support, </w:t>
      </w:r>
    </w:p>
    <w:p w14:paraId="40177E7D" w14:textId="7C774691" w:rsidR="00AB6CC3" w:rsidRDefault="00AB6CC3">
      <w:r>
        <w:t xml:space="preserve">Read </w:t>
      </w:r>
      <w:r w:rsidR="00DB0F11">
        <w:t>“</w:t>
      </w:r>
      <w:r>
        <w:t>Life is Always</w:t>
      </w:r>
      <w:r w:rsidR="00DB0F11">
        <w:t xml:space="preserve"> </w:t>
      </w:r>
      <w:r>
        <w:t>Good</w:t>
      </w:r>
      <w:r w:rsidR="00DB0F11">
        <w:t>”</w:t>
      </w:r>
      <w:r>
        <w:t xml:space="preserve">– see Jim Grant. Jim will </w:t>
      </w:r>
      <w:proofErr w:type="gramStart"/>
      <w:r>
        <w:t>send</w:t>
      </w:r>
      <w:proofErr w:type="gramEnd"/>
      <w:r>
        <w:t xml:space="preserve"> </w:t>
      </w:r>
      <w:r w:rsidR="00381C6A">
        <w:t xml:space="preserve">to Council members. </w:t>
      </w:r>
    </w:p>
    <w:p w14:paraId="51C831F9" w14:textId="2A1627E9" w:rsidR="00227F09" w:rsidRDefault="00DB0F11">
      <w:r w:rsidRPr="00602718">
        <w:rPr>
          <w:b/>
          <w:bCs/>
        </w:rPr>
        <w:t>THRIVING PARISH PRESENTATION</w:t>
      </w:r>
      <w:r w:rsidR="00227F09">
        <w:t xml:space="preserve">: </w:t>
      </w:r>
      <w:r w:rsidR="00ED0DC0">
        <w:t xml:space="preserve">Edgar </w:t>
      </w:r>
      <w:r>
        <w:t xml:space="preserve">Guzman, Katie Fleener and </w:t>
      </w:r>
      <w:proofErr w:type="gramStart"/>
      <w:r>
        <w:t>Sonya ?</w:t>
      </w:r>
      <w:proofErr w:type="gramEnd"/>
      <w:r>
        <w:t xml:space="preserve">, attended a conference at </w:t>
      </w:r>
      <w:r w:rsidR="00ED0DC0">
        <w:t xml:space="preserve">Marymount New Orleans How do we respond to our day as a community that believes in Jesus Christ? </w:t>
      </w:r>
      <w:r>
        <w:t>Goal is to c</w:t>
      </w:r>
      <w:r w:rsidR="00ED0DC0">
        <w:t xml:space="preserve">reate unique and individual pathways for individuals and parishes in a synodal matter. Relational, listening, humble and </w:t>
      </w:r>
      <w:r w:rsidR="00ED0DC0" w:rsidRPr="00DB0F11">
        <w:rPr>
          <w:highlight w:val="yellow"/>
        </w:rPr>
        <w:t>X?</w:t>
      </w:r>
      <w:r w:rsidR="00ED0DC0">
        <w:t xml:space="preserve"> </w:t>
      </w:r>
      <w:r>
        <w:t xml:space="preserve"> There is an a</w:t>
      </w:r>
      <w:r w:rsidR="00ED0DC0">
        <w:t>ssigned coach to assist</w:t>
      </w:r>
      <w:r>
        <w:t xml:space="preserve">; there are </w:t>
      </w:r>
      <w:r w:rsidR="00ED0DC0">
        <w:t xml:space="preserve">3 parishes in CA </w:t>
      </w:r>
      <w:r>
        <w:t xml:space="preserve">already </w:t>
      </w:r>
      <w:r w:rsidR="00ED0DC0">
        <w:t>participating</w:t>
      </w:r>
      <w:r w:rsidR="00A632FE">
        <w:t xml:space="preserve">. Went to a Chicago conference. Aim to develop a methodology to respond to the needs of our university parish – how do we become a synodal church? Coaches don’t give the </w:t>
      </w:r>
      <w:r>
        <w:t>answer,</w:t>
      </w:r>
      <w:r w:rsidR="00A632FE">
        <w:t xml:space="preserve"> but they offer suggestions. Parish team helps to implement what they are learning. Conferences to support learning. Young professionals and young adults make up the team. </w:t>
      </w:r>
    </w:p>
    <w:p w14:paraId="3F51D076" w14:textId="7AE5844D" w:rsidR="00A632FE" w:rsidRDefault="00A632FE">
      <w:r>
        <w:t>Katie</w:t>
      </w:r>
      <w:r w:rsidR="00110064">
        <w:t xml:space="preserve"> Fleener</w:t>
      </w:r>
      <w:r>
        <w:t xml:space="preserve">: synodal process – who do we have within our parish that can be pulled in to support the synodal process? Thriving parish team; way of existing as a parish. Create our own path to a vital thriving mission of faith in today’s world. Pastoral Council – where do we go to grow our faith, build our community, develop priorities and planning, involvement and exploring with parishioners, strategic planning for our parish. </w:t>
      </w:r>
      <w:r w:rsidR="00110064">
        <w:t xml:space="preserve"> Examples: </w:t>
      </w:r>
      <w:r>
        <w:t>Central Valley IAF –</w:t>
      </w:r>
      <w:r w:rsidR="00110064">
        <w:t xml:space="preserve"> used</w:t>
      </w:r>
      <w:r>
        <w:t xml:space="preserve"> listening session</w:t>
      </w:r>
      <w:r w:rsidR="00110064">
        <w:t>s</w:t>
      </w:r>
      <w:r>
        <w:t xml:space="preserve"> conducted in homes</w:t>
      </w:r>
      <w:r w:rsidR="00110064">
        <w:t xml:space="preserve"> to hear what parishioners experience.</w:t>
      </w:r>
      <w:r>
        <w:t xml:space="preserve"> Let us Dream team, training on house meetings and what does listening look like. </w:t>
      </w:r>
      <w:r w:rsidR="00B356FE">
        <w:t xml:space="preserve">Why do we need each other? Identified targeted areas – Hospitality, Faith Formation, etc. </w:t>
      </w:r>
      <w:r w:rsidR="0097293F">
        <w:t>Need to answer what does a thriving community look like for SP</w:t>
      </w:r>
      <w:r w:rsidR="00110064">
        <w:t>C</w:t>
      </w:r>
      <w:r w:rsidR="0097293F">
        <w:t xml:space="preserve">NC? </w:t>
      </w:r>
    </w:p>
    <w:p w14:paraId="2F2AE98E" w14:textId="02B266A7" w:rsidR="0097293F" w:rsidRDefault="0097293F">
      <w:proofErr w:type="gramStart"/>
      <w:r>
        <w:t>Sonya</w:t>
      </w:r>
      <w:r w:rsidR="00110064">
        <w:t xml:space="preserve"> </w:t>
      </w:r>
      <w:r w:rsidR="00110064" w:rsidRPr="00110064">
        <w:rPr>
          <w:highlight w:val="yellow"/>
        </w:rPr>
        <w:t>?</w:t>
      </w:r>
      <w:proofErr w:type="gramEnd"/>
      <w:r>
        <w:t xml:space="preserve"> </w:t>
      </w:r>
      <w:r w:rsidR="008A1D72">
        <w:t>–</w:t>
      </w:r>
      <w:r>
        <w:t xml:space="preserve"> </w:t>
      </w:r>
      <w:r w:rsidR="008A1D72">
        <w:t xml:space="preserve">learned how to bring back ideas for implementation. Conversations in the spirit, assessments and reflection, how to turn it into action. Christ Community, Humility, Reach, Innovation, Sustainability, Teach. </w:t>
      </w:r>
      <w:r w:rsidR="000E3510">
        <w:t xml:space="preserve">Goals sustainable and keeping information going, actionable measure and timed, </w:t>
      </w:r>
      <w:r w:rsidR="00A53EDD">
        <w:t xml:space="preserve">Next steps: gather voices, analyze data, strategize, implement. Continuum. </w:t>
      </w:r>
      <w:r w:rsidR="00D2554A">
        <w:t xml:space="preserve"> </w:t>
      </w:r>
    </w:p>
    <w:p w14:paraId="5EBB35FF" w14:textId="3248079E" w:rsidR="00D2554A" w:rsidRDefault="00D2554A">
      <w:r>
        <w:t xml:space="preserve">Come to pastoral council see how we can mesh thriving parish goals. Next step: utilize </w:t>
      </w:r>
      <w:proofErr w:type="gramStart"/>
      <w:r>
        <w:t>coach</w:t>
      </w:r>
      <w:proofErr w:type="gramEnd"/>
      <w:r w:rsidR="00110064">
        <w:t xml:space="preserve"> for guidance. </w:t>
      </w:r>
    </w:p>
    <w:p w14:paraId="62418CD4" w14:textId="30140260" w:rsidR="00E8285C" w:rsidRDefault="00E8285C">
      <w:r>
        <w:lastRenderedPageBreak/>
        <w:t xml:space="preserve">CHRIST – see Katie’s notes from conference that the team developed acronyms for each letter. </w:t>
      </w:r>
    </w:p>
    <w:p w14:paraId="7DE04D4B" w14:textId="5DE0728C" w:rsidR="00E8285C" w:rsidRDefault="00E8285C">
      <w:r>
        <w:t xml:space="preserve">Need from Pastoral Council; </w:t>
      </w:r>
      <w:r w:rsidR="005A2680">
        <w:t xml:space="preserve">where do we go from here? </w:t>
      </w:r>
      <w:r w:rsidR="00110064">
        <w:t xml:space="preserve">How do we implement Thriving Parish here? </w:t>
      </w:r>
    </w:p>
    <w:p w14:paraId="0E3FD130" w14:textId="26C2B090" w:rsidR="005A2680" w:rsidRDefault="005A2680">
      <w:r>
        <w:t>Distributed assessments</w:t>
      </w:r>
      <w:r w:rsidR="00AA4681">
        <w:t xml:space="preserve"> to collect data “Gather Voices”. Katie said that people </w:t>
      </w:r>
      <w:r w:rsidR="00110064">
        <w:t>have discussed with her</w:t>
      </w:r>
      <w:r w:rsidR="00AA4681">
        <w:t xml:space="preserve"> the P</w:t>
      </w:r>
      <w:r w:rsidR="00110064">
        <w:t xml:space="preserve">astoral </w:t>
      </w:r>
      <w:r w:rsidR="00AA4681">
        <w:t>C</w:t>
      </w:r>
      <w:r w:rsidR="00110064">
        <w:t>ouncil</w:t>
      </w:r>
      <w:r w:rsidR="00AA4681">
        <w:t xml:space="preserve"> – its role and work. Are we on the right track?</w:t>
      </w:r>
      <w:r w:rsidR="009D287A">
        <w:t xml:space="preserve"> </w:t>
      </w:r>
      <w:r w:rsidR="00680A95">
        <w:t xml:space="preserve">Guidelines say PC is the strategic planning body. </w:t>
      </w:r>
      <w:r w:rsidR="006A63A4">
        <w:t xml:space="preserve">Question: how do we explain to the parish that Thriving </w:t>
      </w:r>
      <w:r w:rsidR="00110064">
        <w:t>P</w:t>
      </w:r>
      <w:r w:rsidR="006A63A4">
        <w:t>arish is the new movement. How do they mesh? P</w:t>
      </w:r>
      <w:r w:rsidR="00110064">
        <w:t xml:space="preserve">astoral </w:t>
      </w:r>
      <w:r w:rsidR="006A63A4">
        <w:t>C</w:t>
      </w:r>
      <w:r w:rsidR="00110064">
        <w:t>ouncil</w:t>
      </w:r>
      <w:r w:rsidR="006A63A4">
        <w:t xml:space="preserve"> and T</w:t>
      </w:r>
      <w:r w:rsidR="00110064">
        <w:t xml:space="preserve">hriving </w:t>
      </w:r>
      <w:r w:rsidR="006A63A4">
        <w:t>P</w:t>
      </w:r>
      <w:r w:rsidR="00110064">
        <w:t>arish</w:t>
      </w:r>
      <w:r w:rsidR="006A63A4">
        <w:t xml:space="preserve"> should </w:t>
      </w:r>
      <w:r w:rsidR="00110064">
        <w:t>complement</w:t>
      </w:r>
      <w:r w:rsidR="006A63A4">
        <w:t xml:space="preserve"> </w:t>
      </w:r>
      <w:proofErr w:type="gramStart"/>
      <w:r w:rsidR="006A63A4">
        <w:t>each other</w:t>
      </w:r>
      <w:proofErr w:type="gramEnd"/>
      <w:r w:rsidR="006A63A4">
        <w:t xml:space="preserve"> and strategic plan will address. </w:t>
      </w:r>
    </w:p>
    <w:p w14:paraId="5D5CF6CF" w14:textId="34495532" w:rsidR="00602718" w:rsidRDefault="00602718" w:rsidP="00602718">
      <w:r w:rsidRPr="00F01C41">
        <w:rPr>
          <w:i/>
          <w:iCs/>
        </w:rPr>
        <w:t>Questions</w:t>
      </w:r>
      <w:r>
        <w:t xml:space="preserve"> </w:t>
      </w:r>
      <w:proofErr w:type="gramStart"/>
      <w:r>
        <w:t>to</w:t>
      </w:r>
      <w:proofErr w:type="gramEnd"/>
      <w:r>
        <w:t xml:space="preserve"> Thriving Parish team: </w:t>
      </w:r>
    </w:p>
    <w:p w14:paraId="22B9167E" w14:textId="77777777" w:rsidR="00B02C00" w:rsidRDefault="00B02C00" w:rsidP="00B02C00">
      <w:r>
        <w:t xml:space="preserve">How was the Thriving Parish group established? Relational and whomever was available. Individuals approached by team members (Katie and Edgar). Selection is very intentional. Different perspectives are also a criterion for selection. Someone who is not involved in everything. Potential new leaders. Katie, Edgar, Kim and Sonya. Suggestion: Doesn’t seem very synodal if certain people are picking other people they want. </w:t>
      </w:r>
    </w:p>
    <w:p w14:paraId="5CD44783" w14:textId="24E4158A" w:rsidR="00CA174F" w:rsidRDefault="00CA174F">
      <w:r>
        <w:t>Thoughts: T</w:t>
      </w:r>
      <w:r w:rsidR="00110064">
        <w:t xml:space="preserve">hriving </w:t>
      </w:r>
      <w:r>
        <w:t>P</w:t>
      </w:r>
      <w:r w:rsidR="00110064">
        <w:t>arish</w:t>
      </w:r>
      <w:r>
        <w:t xml:space="preserve"> </w:t>
      </w:r>
      <w:r w:rsidR="00110064">
        <w:t xml:space="preserve">(TP) </w:t>
      </w:r>
      <w:r>
        <w:t>and P</w:t>
      </w:r>
      <w:r w:rsidR="00110064">
        <w:t xml:space="preserve">astoral </w:t>
      </w:r>
      <w:r>
        <w:t>C</w:t>
      </w:r>
      <w:r w:rsidR="00110064">
        <w:t>ouncil</w:t>
      </w:r>
      <w:r>
        <w:t xml:space="preserve"> </w:t>
      </w:r>
      <w:r w:rsidR="00110064">
        <w:t xml:space="preserve">(PC) </w:t>
      </w:r>
      <w:r>
        <w:t xml:space="preserve">support each other. TP is the infrastructure to act. Is there a timeframe? 6 months, 1 year, and on. What is the pathway, the goal, the journey? The PC should decide what the journey looks like. </w:t>
      </w:r>
    </w:p>
    <w:p w14:paraId="3077D97F" w14:textId="77777777" w:rsidR="00602718" w:rsidRDefault="00187F00" w:rsidP="00602718">
      <w:r>
        <w:t>Katie will send out slides from TP conference and notes from the group conversations.</w:t>
      </w:r>
      <w:r w:rsidR="00602718">
        <w:t xml:space="preserve"> Need slides by tomorrow. </w:t>
      </w:r>
    </w:p>
    <w:p w14:paraId="44A4BD4F" w14:textId="686116C9" w:rsidR="00187F00" w:rsidRDefault="00110064">
      <w:r>
        <w:t xml:space="preserve">Suggestion: </w:t>
      </w:r>
      <w:r w:rsidR="00187F00">
        <w:t xml:space="preserve">Can we start another group to just work on Admin – SP writing? Along with hospitality, faith formation, etc. </w:t>
      </w:r>
    </w:p>
    <w:p w14:paraId="7367528B" w14:textId="7F4EB3B9" w:rsidR="00E022BC" w:rsidRDefault="00E022BC">
      <w:r>
        <w:t xml:space="preserve">We need more education on TP – what is it? Need background. </w:t>
      </w:r>
    </w:p>
    <w:p w14:paraId="2582A6D8" w14:textId="77777777" w:rsidR="00110064" w:rsidRDefault="00110064">
      <w:r>
        <w:t xml:space="preserve">Needing more exploration: </w:t>
      </w:r>
      <w:r w:rsidR="00A462AC">
        <w:t xml:space="preserve"> PC is tasked with producing a product – the S</w:t>
      </w:r>
      <w:r>
        <w:t xml:space="preserve">trategic </w:t>
      </w:r>
      <w:r w:rsidR="00A462AC">
        <w:t>P</w:t>
      </w:r>
      <w:r>
        <w:t>lan</w:t>
      </w:r>
      <w:r w:rsidR="00A462AC">
        <w:t xml:space="preserve"> to help us live our mission</w:t>
      </w:r>
      <w:r>
        <w:t xml:space="preserve">. </w:t>
      </w:r>
      <w:r w:rsidR="00A462AC">
        <w:t xml:space="preserve"> What is TP doing as it relates to the assignment of developing a SP? </w:t>
      </w:r>
      <w:r>
        <w:t>It appears to be t</w:t>
      </w:r>
      <w:r w:rsidR="00A462AC">
        <w:t xml:space="preserve">wo separate groups. Their </w:t>
      </w:r>
      <w:r>
        <w:t>tasks are</w:t>
      </w:r>
      <w:r w:rsidR="00A462AC">
        <w:t xml:space="preserve"> different. Consistency. </w:t>
      </w:r>
    </w:p>
    <w:p w14:paraId="37E418B9" w14:textId="44B760F2" w:rsidR="00602718" w:rsidRDefault="00602718" w:rsidP="00602718">
      <w:r>
        <w:t xml:space="preserve">The Thriving Parish group distributed a survey. Please return to Katie within a week. Any questions </w:t>
      </w:r>
      <w:proofErr w:type="gramStart"/>
      <w:r>
        <w:t>re</w:t>
      </w:r>
      <w:proofErr w:type="gramEnd"/>
      <w:r>
        <w:t xml:space="preserve"> TP, write on the assessment to be addressed by TP team. </w:t>
      </w:r>
    </w:p>
    <w:p w14:paraId="710CCC7C" w14:textId="34DB0666" w:rsidR="00110064" w:rsidRPr="00602718" w:rsidRDefault="00110064">
      <w:pPr>
        <w:rPr>
          <w:b/>
          <w:bCs/>
        </w:rPr>
      </w:pPr>
      <w:r w:rsidRPr="00602718">
        <w:rPr>
          <w:b/>
          <w:bCs/>
        </w:rPr>
        <w:t>NEW BUSINESS:</w:t>
      </w:r>
    </w:p>
    <w:p w14:paraId="6552FFA1" w14:textId="0F228BCA" w:rsidR="00602718" w:rsidRDefault="00A462AC">
      <w:r>
        <w:t>What was discussed at the last meeting was not included in the minutes</w:t>
      </w:r>
      <w:r w:rsidR="00110064">
        <w:t xml:space="preserve">. Conversations </w:t>
      </w:r>
      <w:r w:rsidR="00B02C00">
        <w:t xml:space="preserve">related to the frustrations some members are feeling </w:t>
      </w:r>
      <w:r w:rsidR="00110064">
        <w:t>about the direction of the pastoral council</w:t>
      </w:r>
      <w:r w:rsidR="00B02C00">
        <w:t>.</w:t>
      </w:r>
      <w:r w:rsidR="00602718">
        <w:t xml:space="preserve"> What have we accomplished in a year? Do we have a Strategic Plan? </w:t>
      </w:r>
      <w:r w:rsidR="00B02C00">
        <w:t xml:space="preserve">How do we explain what we do when we don’t even know. Seems there are competing missions (CEAC, Central Valley IAF, Parish Council). Who is monitoring who is doing what and </w:t>
      </w:r>
      <w:r w:rsidR="00B02C00">
        <w:lastRenderedPageBreak/>
        <w:t>bringing them together? Meetings are very restricted and do not allow for the free flow of discussion.</w:t>
      </w:r>
    </w:p>
    <w:p w14:paraId="1192D841" w14:textId="7DF496D6" w:rsidR="00A462AC" w:rsidRDefault="00602718">
      <w:r>
        <w:t>We need a p</w:t>
      </w:r>
      <w:r w:rsidR="00A462AC">
        <w:t xml:space="preserve">rocess for approving minutes; should be approved by the entire group. Any omissions </w:t>
      </w:r>
      <w:r>
        <w:t xml:space="preserve">from discussions </w:t>
      </w:r>
      <w:r w:rsidR="00A462AC">
        <w:t xml:space="preserve">should be noted and requested to be included. </w:t>
      </w:r>
      <w:r>
        <w:t xml:space="preserve">Pastoral Council </w:t>
      </w:r>
      <w:proofErr w:type="gramStart"/>
      <w:r>
        <w:t>member</w:t>
      </w:r>
      <w:proofErr w:type="gramEnd"/>
      <w:r>
        <w:t xml:space="preserve"> </w:t>
      </w:r>
      <w:proofErr w:type="gramStart"/>
      <w:r>
        <w:t>need</w:t>
      </w:r>
      <w:proofErr w:type="gramEnd"/>
      <w:r>
        <w:t xml:space="preserve"> to t</w:t>
      </w:r>
      <w:r w:rsidR="00D53596">
        <w:t xml:space="preserve">ake individual responsibility for mentioning </w:t>
      </w:r>
    </w:p>
    <w:p w14:paraId="60F0EBDA" w14:textId="7A90DDB9" w:rsidR="00D53596" w:rsidRDefault="00602718">
      <w:r>
        <w:t>Notes from the last</w:t>
      </w:r>
      <w:r w:rsidR="00D53596">
        <w:t xml:space="preserve"> meeting</w:t>
      </w:r>
      <w:r>
        <w:t>, please</w:t>
      </w:r>
      <w:r w:rsidR="00D53596">
        <w:t xml:space="preserve"> send to Dan (thoughts and discussion)</w:t>
      </w:r>
    </w:p>
    <w:p w14:paraId="4EF79DBE" w14:textId="3080FD92" w:rsidR="00D53596" w:rsidRDefault="00D53596">
      <w:r>
        <w:t xml:space="preserve">Problem with seats in the chapel </w:t>
      </w:r>
      <w:r w:rsidR="00602718">
        <w:t xml:space="preserve">for persons </w:t>
      </w:r>
      <w:r>
        <w:t xml:space="preserve">with disabilities; </w:t>
      </w:r>
      <w:r w:rsidR="00602718">
        <w:t xml:space="preserve">attendees are </w:t>
      </w:r>
      <w:r>
        <w:t>not saving seats for the caretaker</w:t>
      </w:r>
      <w:r w:rsidR="00602718">
        <w:t xml:space="preserve"> of the disabled parishioner.</w:t>
      </w:r>
    </w:p>
    <w:p w14:paraId="62E58F22" w14:textId="6E4A350D" w:rsidR="00D53596" w:rsidRDefault="00D53596">
      <w:r>
        <w:t>Edgar</w:t>
      </w:r>
      <w:r w:rsidR="00602718">
        <w:t xml:space="preserve"> and</w:t>
      </w:r>
      <w:r>
        <w:t xml:space="preserve"> Alberto will re-evaluate. </w:t>
      </w:r>
      <w:r w:rsidR="00602718">
        <w:t>They will p</w:t>
      </w:r>
      <w:r>
        <w:t xml:space="preserve">ut a sign on the chair next to </w:t>
      </w:r>
      <w:r w:rsidR="00602718">
        <w:t>the place reserved for the wheelchair, walker, etc.</w:t>
      </w:r>
      <w:r>
        <w:t xml:space="preserve"> – Reserved for caretaker.  </w:t>
      </w:r>
    </w:p>
    <w:p w14:paraId="4819722F" w14:textId="74E6A254" w:rsidR="00441D5D" w:rsidRDefault="00441D5D">
      <w:r>
        <w:t>When is P</w:t>
      </w:r>
      <w:r w:rsidR="00602718">
        <w:t>astoral Council going</w:t>
      </w:r>
      <w:r>
        <w:t xml:space="preserve"> to meet with different ministries? </w:t>
      </w:r>
      <w:r w:rsidR="00AD3B8C">
        <w:t xml:space="preserve">Sometime in the Fall, maybe in October. </w:t>
      </w:r>
    </w:p>
    <w:p w14:paraId="38688072" w14:textId="0BAA0AF2" w:rsidR="00441D5D" w:rsidRDefault="00AD3B8C">
      <w:r>
        <w:t>Bulletin pieces announce what P</w:t>
      </w:r>
      <w:r w:rsidR="00602718">
        <w:t xml:space="preserve">astoral </w:t>
      </w:r>
      <w:r>
        <w:t>C</w:t>
      </w:r>
      <w:r w:rsidR="00602718">
        <w:t>ouncil</w:t>
      </w:r>
      <w:r>
        <w:t xml:space="preserve"> is doing and invite </w:t>
      </w:r>
      <w:r w:rsidR="00602718">
        <w:t>the parishioners</w:t>
      </w:r>
      <w:r>
        <w:t xml:space="preserve">? </w:t>
      </w:r>
    </w:p>
    <w:p w14:paraId="71C28B51" w14:textId="1E1FB1D9" w:rsidR="00B02C00" w:rsidRDefault="00B02C00">
      <w:r w:rsidRPr="00B02C00">
        <w:rPr>
          <w:b/>
          <w:bCs/>
        </w:rPr>
        <w:t>ADJOURNMENT:</w:t>
      </w:r>
      <w:r>
        <w:t xml:space="preserve">   Meeting was adjourned at 8:45 pm.</w:t>
      </w:r>
    </w:p>
    <w:p w14:paraId="5364286D" w14:textId="77777777" w:rsidR="00B02C00" w:rsidRDefault="00B02C00"/>
    <w:p w14:paraId="26488D50" w14:textId="4F67924B" w:rsidR="007E34C6" w:rsidRDefault="00602718">
      <w:r>
        <w:t>NEXT MEETING:</w:t>
      </w:r>
      <w:r>
        <w:tab/>
      </w:r>
      <w:r w:rsidR="007E34C6">
        <w:t xml:space="preserve">September </w:t>
      </w:r>
      <w:r w:rsidR="00F20CF8">
        <w:t>25</w:t>
      </w:r>
      <w:r>
        <w:t xml:space="preserve">, </w:t>
      </w:r>
      <w:proofErr w:type="gramStart"/>
      <w:r>
        <w:t xml:space="preserve">2025 </w:t>
      </w:r>
      <w:r w:rsidR="00F20CF8">
        <w:t xml:space="preserve"> 6</w:t>
      </w:r>
      <w:proofErr w:type="gramEnd"/>
      <w:r w:rsidR="00F20CF8">
        <w:t>:45 PM</w:t>
      </w:r>
    </w:p>
    <w:p w14:paraId="4ECE72B7" w14:textId="67217300" w:rsidR="00F20CF8" w:rsidRDefault="00602718">
      <w:r>
        <w:t>NEXT MEETING:</w:t>
      </w:r>
      <w:r>
        <w:tab/>
      </w:r>
      <w:r w:rsidR="00F20CF8">
        <w:t xml:space="preserve">October </w:t>
      </w:r>
      <w:r w:rsidR="003A37E7">
        <w:t>16</w:t>
      </w:r>
      <w:r>
        <w:t xml:space="preserve">, </w:t>
      </w:r>
      <w:proofErr w:type="gramStart"/>
      <w:r>
        <w:t>2025</w:t>
      </w:r>
      <w:proofErr w:type="gramEnd"/>
      <w:r>
        <w:tab/>
      </w:r>
      <w:r w:rsidR="003A37E7">
        <w:t xml:space="preserve"> </w:t>
      </w:r>
      <w:r w:rsidR="00F20CF8">
        <w:t>6:45 PM</w:t>
      </w:r>
    </w:p>
    <w:p w14:paraId="43A5FBFE" w14:textId="77777777" w:rsidR="00F20CF8" w:rsidRDefault="00F20CF8"/>
    <w:p w14:paraId="0C5F788A" w14:textId="77777777" w:rsidR="00E022BC" w:rsidRDefault="00E022BC"/>
    <w:p w14:paraId="3033F3E5" w14:textId="77777777" w:rsidR="00AA4681" w:rsidRDefault="00AA4681"/>
    <w:p w14:paraId="11EB6610" w14:textId="77777777" w:rsidR="00662B01" w:rsidRDefault="00662B01"/>
    <w:sectPr w:rsidR="00662B01" w:rsidSect="00602718">
      <w:headerReference w:type="default"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B90B" w14:textId="77777777" w:rsidR="006450AC" w:rsidRDefault="006450AC" w:rsidP="00602718">
      <w:pPr>
        <w:spacing w:after="0" w:line="240" w:lineRule="auto"/>
      </w:pPr>
      <w:r>
        <w:separator/>
      </w:r>
    </w:p>
  </w:endnote>
  <w:endnote w:type="continuationSeparator" w:id="0">
    <w:p w14:paraId="5AFD74E1" w14:textId="77777777" w:rsidR="006450AC" w:rsidRDefault="006450AC" w:rsidP="0060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38806"/>
      <w:docPartObj>
        <w:docPartGallery w:val="Page Numbers (Bottom of Page)"/>
        <w:docPartUnique/>
      </w:docPartObj>
    </w:sdtPr>
    <w:sdtEndPr>
      <w:rPr>
        <w:color w:val="7F7F7F" w:themeColor="background1" w:themeShade="7F"/>
        <w:spacing w:val="60"/>
      </w:rPr>
    </w:sdtEndPr>
    <w:sdtContent>
      <w:p w14:paraId="0651A305" w14:textId="476B662F" w:rsidR="00602718" w:rsidRDefault="0060271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D3D52B" w14:textId="77777777" w:rsidR="00602718" w:rsidRDefault="0060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0703" w14:textId="77777777" w:rsidR="006450AC" w:rsidRDefault="006450AC" w:rsidP="00602718">
      <w:pPr>
        <w:spacing w:after="0" w:line="240" w:lineRule="auto"/>
      </w:pPr>
      <w:r>
        <w:separator/>
      </w:r>
    </w:p>
  </w:footnote>
  <w:footnote w:type="continuationSeparator" w:id="0">
    <w:p w14:paraId="03508678" w14:textId="77777777" w:rsidR="006450AC" w:rsidRDefault="006450AC" w:rsidP="0060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B03A" w14:textId="061AB1CA" w:rsidR="00602718" w:rsidRDefault="00602718">
    <w:pPr>
      <w:pStyle w:val="Header"/>
    </w:pPr>
    <w:r>
      <w:t>Pastoral Council Meeting Notes</w:t>
    </w:r>
  </w:p>
  <w:p w14:paraId="671F72E8" w14:textId="5C5D1DDF" w:rsidR="00602718" w:rsidRDefault="00602718">
    <w:pPr>
      <w:pStyle w:val="Header"/>
    </w:pPr>
    <w:r>
      <w:t>August 12, 2025</w:t>
    </w:r>
  </w:p>
  <w:p w14:paraId="421FB8C5" w14:textId="77777777" w:rsidR="00602718" w:rsidRDefault="00602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9D"/>
    <w:rsid w:val="000E3510"/>
    <w:rsid w:val="00110064"/>
    <w:rsid w:val="001458AC"/>
    <w:rsid w:val="00175C49"/>
    <w:rsid w:val="00187F00"/>
    <w:rsid w:val="001C1138"/>
    <w:rsid w:val="001F4255"/>
    <w:rsid w:val="00227F09"/>
    <w:rsid w:val="00266ECA"/>
    <w:rsid w:val="0029665D"/>
    <w:rsid w:val="002B229D"/>
    <w:rsid w:val="00345694"/>
    <w:rsid w:val="00381C6A"/>
    <w:rsid w:val="003A37E7"/>
    <w:rsid w:val="00441D5D"/>
    <w:rsid w:val="00492BC7"/>
    <w:rsid w:val="004A54FE"/>
    <w:rsid w:val="005A2680"/>
    <w:rsid w:val="005E1540"/>
    <w:rsid w:val="00602718"/>
    <w:rsid w:val="006450AC"/>
    <w:rsid w:val="00662B01"/>
    <w:rsid w:val="0067097C"/>
    <w:rsid w:val="00675CB2"/>
    <w:rsid w:val="00680A95"/>
    <w:rsid w:val="006A63A4"/>
    <w:rsid w:val="00756B44"/>
    <w:rsid w:val="00797DCC"/>
    <w:rsid w:val="007E34C6"/>
    <w:rsid w:val="00834A0A"/>
    <w:rsid w:val="00860970"/>
    <w:rsid w:val="008A1D72"/>
    <w:rsid w:val="008B1BA6"/>
    <w:rsid w:val="0097293F"/>
    <w:rsid w:val="009D287A"/>
    <w:rsid w:val="009E11B6"/>
    <w:rsid w:val="009E296B"/>
    <w:rsid w:val="00A462AC"/>
    <w:rsid w:val="00A53EDD"/>
    <w:rsid w:val="00A632FE"/>
    <w:rsid w:val="00AA4681"/>
    <w:rsid w:val="00AB6CC3"/>
    <w:rsid w:val="00AD3B8C"/>
    <w:rsid w:val="00B02C00"/>
    <w:rsid w:val="00B356FE"/>
    <w:rsid w:val="00BC460D"/>
    <w:rsid w:val="00BD6738"/>
    <w:rsid w:val="00C7123B"/>
    <w:rsid w:val="00C84C64"/>
    <w:rsid w:val="00CA174F"/>
    <w:rsid w:val="00CD5552"/>
    <w:rsid w:val="00D2554A"/>
    <w:rsid w:val="00D53596"/>
    <w:rsid w:val="00DB0F11"/>
    <w:rsid w:val="00E022BC"/>
    <w:rsid w:val="00E21459"/>
    <w:rsid w:val="00E8285C"/>
    <w:rsid w:val="00E9618E"/>
    <w:rsid w:val="00ED0DC0"/>
    <w:rsid w:val="00F01C41"/>
    <w:rsid w:val="00F2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3CA6"/>
  <w15:chartTrackingRefBased/>
  <w15:docId w15:val="{1186BBF9-B5D6-4414-964D-5C4428D4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7C"/>
  </w:style>
  <w:style w:type="paragraph" w:styleId="Heading1">
    <w:name w:val="heading 1"/>
    <w:basedOn w:val="Normal"/>
    <w:next w:val="Normal"/>
    <w:link w:val="Heading1Char"/>
    <w:uiPriority w:val="9"/>
    <w:qFormat/>
    <w:rsid w:val="002B2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2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2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22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2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2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2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2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09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9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2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2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2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22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22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22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22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229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2B22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2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229D"/>
    <w:pPr>
      <w:spacing w:before="160"/>
      <w:jc w:val="center"/>
    </w:pPr>
    <w:rPr>
      <w:i/>
      <w:iCs/>
      <w:color w:val="404040" w:themeColor="text1" w:themeTint="BF"/>
    </w:rPr>
  </w:style>
  <w:style w:type="character" w:customStyle="1" w:styleId="QuoteChar">
    <w:name w:val="Quote Char"/>
    <w:basedOn w:val="DefaultParagraphFont"/>
    <w:link w:val="Quote"/>
    <w:uiPriority w:val="29"/>
    <w:rsid w:val="002B229D"/>
    <w:rPr>
      <w:i/>
      <w:iCs/>
      <w:color w:val="404040" w:themeColor="text1" w:themeTint="BF"/>
    </w:rPr>
  </w:style>
  <w:style w:type="paragraph" w:styleId="ListParagraph">
    <w:name w:val="List Paragraph"/>
    <w:basedOn w:val="Normal"/>
    <w:uiPriority w:val="34"/>
    <w:qFormat/>
    <w:rsid w:val="002B229D"/>
    <w:pPr>
      <w:ind w:left="720"/>
      <w:contextualSpacing/>
    </w:pPr>
  </w:style>
  <w:style w:type="character" w:styleId="IntenseEmphasis">
    <w:name w:val="Intense Emphasis"/>
    <w:basedOn w:val="DefaultParagraphFont"/>
    <w:uiPriority w:val="21"/>
    <w:qFormat/>
    <w:rsid w:val="002B229D"/>
    <w:rPr>
      <w:i/>
      <w:iCs/>
      <w:color w:val="0F4761" w:themeColor="accent1" w:themeShade="BF"/>
    </w:rPr>
  </w:style>
  <w:style w:type="paragraph" w:styleId="IntenseQuote">
    <w:name w:val="Intense Quote"/>
    <w:basedOn w:val="Normal"/>
    <w:next w:val="Normal"/>
    <w:link w:val="IntenseQuoteChar"/>
    <w:uiPriority w:val="30"/>
    <w:qFormat/>
    <w:rsid w:val="002B2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29D"/>
    <w:rPr>
      <w:i/>
      <w:iCs/>
      <w:color w:val="0F4761" w:themeColor="accent1" w:themeShade="BF"/>
    </w:rPr>
  </w:style>
  <w:style w:type="character" w:styleId="IntenseReference">
    <w:name w:val="Intense Reference"/>
    <w:basedOn w:val="DefaultParagraphFont"/>
    <w:uiPriority w:val="32"/>
    <w:qFormat/>
    <w:rsid w:val="002B229D"/>
    <w:rPr>
      <w:b/>
      <w:bCs/>
      <w:smallCaps/>
      <w:color w:val="0F4761" w:themeColor="accent1" w:themeShade="BF"/>
      <w:spacing w:val="5"/>
    </w:rPr>
  </w:style>
  <w:style w:type="paragraph" w:styleId="Header">
    <w:name w:val="header"/>
    <w:basedOn w:val="Normal"/>
    <w:link w:val="HeaderChar"/>
    <w:uiPriority w:val="99"/>
    <w:unhideWhenUsed/>
    <w:rsid w:val="0060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718"/>
  </w:style>
  <w:style w:type="paragraph" w:styleId="Footer">
    <w:name w:val="footer"/>
    <w:basedOn w:val="Normal"/>
    <w:link w:val="FooterChar"/>
    <w:uiPriority w:val="99"/>
    <w:unhideWhenUsed/>
    <w:rsid w:val="00602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7502</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Eidson</dc:creator>
  <cp:keywords/>
  <dc:description/>
  <cp:lastModifiedBy>Ada Jimenez</cp:lastModifiedBy>
  <cp:revision>2</cp:revision>
  <dcterms:created xsi:type="dcterms:W3CDTF">2025-10-14T23:14:00Z</dcterms:created>
  <dcterms:modified xsi:type="dcterms:W3CDTF">2025-10-14T23:14:00Z</dcterms:modified>
</cp:coreProperties>
</file>