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576B" w:rsidRDefault="0067576B" w14:paraId="672A6659" w14:textId="77777777">
      <w:pPr>
        <w:widowControl w:val="0"/>
        <w:spacing w:after="0" w:line="240" w:lineRule="auto"/>
        <w:rPr>
          <w:rFonts w:ascii="Tahoma" w:hAnsi="Tahoma" w:eastAsia="Tahoma" w:cs="Tahoma"/>
        </w:rPr>
      </w:pPr>
    </w:p>
    <w:p w:rsidR="0067576B" w:rsidRDefault="0067576B" w14:paraId="0A37501D" w14:textId="77777777">
      <w:pPr>
        <w:widowControl w:val="0"/>
        <w:spacing w:after="0" w:line="240" w:lineRule="auto"/>
        <w:rPr>
          <w:rFonts w:ascii="Tahoma" w:hAnsi="Tahoma" w:eastAsia="Tahoma" w:cs="Tahoma"/>
        </w:rPr>
      </w:pPr>
    </w:p>
    <w:p w:rsidR="0067576B" w:rsidRDefault="005D2A27" w14:paraId="3CF6FBC6" w14:textId="77777777">
      <w:pPr>
        <w:widowControl w:val="0"/>
        <w:spacing w:after="0" w:line="240" w:lineRule="auto"/>
        <w:jc w:val="center"/>
        <w:rPr>
          <w:rFonts w:ascii="Calibri" w:hAnsi="Calibri" w:eastAsia="Calibri" w:cs="Calibri"/>
          <w:b/>
          <w:sz w:val="28"/>
        </w:rPr>
      </w:pPr>
      <w:r>
        <w:rPr>
          <w:rFonts w:ascii="Calibri" w:hAnsi="Calibri" w:eastAsia="Calibri" w:cs="Calibri"/>
          <w:b/>
          <w:sz w:val="28"/>
        </w:rPr>
        <w:t>SPCNC PASTORAL COUNCIL</w:t>
      </w:r>
    </w:p>
    <w:p w:rsidR="0067576B" w:rsidRDefault="005D2A27" w14:paraId="66829455" w14:textId="77777777">
      <w:pPr>
        <w:widowControl w:val="0"/>
        <w:spacing w:after="0" w:line="240" w:lineRule="auto"/>
        <w:jc w:val="center"/>
        <w:rPr>
          <w:rFonts w:ascii="Calibri" w:hAnsi="Calibri" w:eastAsia="Calibri" w:cs="Calibri"/>
          <w:sz w:val="28"/>
        </w:rPr>
      </w:pPr>
      <w:r>
        <w:rPr>
          <w:rFonts w:ascii="Calibri" w:hAnsi="Calibri" w:eastAsia="Calibri" w:cs="Calibri"/>
          <w:sz w:val="28"/>
        </w:rPr>
        <w:t>Meeting Notes</w:t>
      </w:r>
    </w:p>
    <w:p w:rsidR="0067576B" w:rsidP="28CAA5AD" w:rsidRDefault="005D2A27" w14:paraId="7CA9CB26" w14:textId="38D1172E">
      <w:pPr>
        <w:widowControl w:val="0"/>
        <w:spacing w:after="0" w:line="240" w:lineRule="auto"/>
        <w:jc w:val="center"/>
        <w:rPr>
          <w:rFonts w:ascii="Calibri" w:hAnsi="Calibri" w:eastAsia="Calibri" w:cs="Calibri"/>
          <w:sz w:val="28"/>
          <w:szCs w:val="28"/>
        </w:rPr>
      </w:pPr>
      <w:r w:rsidRPr="28CAA5AD" w:rsidR="28CAA5AD">
        <w:rPr>
          <w:rFonts w:ascii="Calibri" w:hAnsi="Calibri" w:eastAsia="Calibri" w:cs="Calibri"/>
          <w:sz w:val="28"/>
          <w:szCs w:val="28"/>
        </w:rPr>
        <w:t>November 14, 2024</w:t>
      </w:r>
    </w:p>
    <w:p w:rsidR="0067576B" w:rsidRDefault="0067576B" w14:paraId="5DAB6C7B" w14:textId="77777777">
      <w:pPr>
        <w:widowControl w:val="0"/>
        <w:spacing w:after="0" w:line="240" w:lineRule="auto"/>
        <w:rPr>
          <w:rFonts w:ascii="Calibri" w:hAnsi="Calibri" w:eastAsia="Calibri" w:cs="Calibri"/>
          <w:sz w:val="22"/>
        </w:rPr>
      </w:pPr>
    </w:p>
    <w:p w:rsidR="0067576B" w:rsidRDefault="005D2A27" w14:paraId="57554BBF" w14:textId="510FDBAD">
      <w:pPr>
        <w:widowControl w:val="0"/>
        <w:spacing w:after="0" w:line="240" w:lineRule="auto"/>
        <w:ind w:left="990" w:hanging="990"/>
        <w:rPr>
          <w:rFonts w:ascii="Calibri" w:hAnsi="Calibri" w:eastAsia="Calibri" w:cs="Calibri"/>
        </w:rPr>
      </w:pPr>
      <w:r w:rsidRPr="28CAA5AD" w:rsidR="28CAA5AD">
        <w:rPr>
          <w:rFonts w:ascii="Calibri" w:hAnsi="Calibri" w:eastAsia="Calibri" w:cs="Calibri"/>
          <w:b w:val="1"/>
          <w:bCs w:val="1"/>
        </w:rPr>
        <w:t xml:space="preserve">Attendees: </w:t>
      </w:r>
      <w:r w:rsidRPr="28CAA5AD" w:rsidR="28CAA5AD">
        <w:rPr>
          <w:rFonts w:ascii="Calibri" w:hAnsi="Calibri" w:eastAsia="Calibri" w:cs="Calibri"/>
          <w:b w:val="0"/>
          <w:bCs w:val="0"/>
        </w:rPr>
        <w:t>Jim Grant, Francesca M. Eidson, Dan Nickerson, Ada Jimenez, Sonya Menapace, Pam Hays, Jim Nelson, Teresina Fagan, Larry Renner, Geraldine Wong, Brother David Gutierrez, Fr. Rubi Peter, Richard Lord, Hector Rodriguez, Katie Fleener, Chrysti Anderson, Christopher De La Cerda, Kristine Hadeed (Guest: Central Valley IAF)</w:t>
      </w:r>
    </w:p>
    <w:p w:rsidR="0067576B" w:rsidRDefault="0067576B" w14:paraId="02EB378F" w14:textId="77777777">
      <w:pPr>
        <w:widowControl w:val="0"/>
        <w:spacing w:after="0" w:line="240" w:lineRule="auto"/>
        <w:rPr>
          <w:rFonts w:ascii="Calibri" w:hAnsi="Calibri" w:eastAsia="Calibri" w:cs="Calibri"/>
        </w:rPr>
      </w:pPr>
    </w:p>
    <w:p w:rsidR="0067576B" w:rsidRDefault="005D2A27" w14:paraId="3D28ABDC" w14:textId="77777777">
      <w:pPr>
        <w:widowControl w:val="0"/>
        <w:spacing w:after="0" w:line="276" w:lineRule="auto"/>
        <w:rPr>
          <w:rFonts w:ascii="Calibri" w:hAnsi="Calibri" w:eastAsia="Calibri" w:cs="Calibri"/>
          <w:b/>
        </w:rPr>
      </w:pPr>
      <w:r w:rsidRPr="28CAA5AD" w:rsidR="28CAA5AD">
        <w:rPr>
          <w:rFonts w:ascii="Calibri" w:hAnsi="Calibri" w:eastAsia="Calibri" w:cs="Calibri"/>
          <w:b w:val="1"/>
          <w:bCs w:val="1"/>
        </w:rPr>
        <w:t>Opening Prayer</w:t>
      </w:r>
    </w:p>
    <w:p w:rsidR="28CAA5AD" w:rsidP="28CAA5AD" w:rsidRDefault="28CAA5AD" w14:paraId="6AE6C550" w14:textId="09C5B695">
      <w:pPr>
        <w:widowControl w:val="0"/>
        <w:spacing w:after="0" w:line="276" w:lineRule="auto"/>
        <w:rPr>
          <w:rFonts w:ascii="Calibri" w:hAnsi="Calibri" w:eastAsia="Calibri" w:cs="Calibri"/>
          <w:b w:val="1"/>
          <w:bCs w:val="1"/>
        </w:rPr>
      </w:pPr>
    </w:p>
    <w:p w:rsidR="28CAA5AD" w:rsidP="28CAA5AD" w:rsidRDefault="28CAA5AD" w14:paraId="18D004F0" w14:textId="7B8AD5C6">
      <w:pPr>
        <w:widowControl w:val="0"/>
        <w:spacing w:after="0" w:line="276" w:lineRule="auto"/>
        <w:rPr>
          <w:rFonts w:ascii="Calibri" w:hAnsi="Calibri" w:eastAsia="Calibri" w:cs="Calibri"/>
          <w:b w:val="1"/>
          <w:bCs w:val="1"/>
        </w:rPr>
      </w:pPr>
      <w:r w:rsidRPr="28CAA5AD" w:rsidR="28CAA5AD">
        <w:rPr>
          <w:rFonts w:ascii="Calibri" w:hAnsi="Calibri" w:eastAsia="Calibri" w:cs="Calibri"/>
          <w:b w:val="1"/>
          <w:bCs w:val="1"/>
        </w:rPr>
        <w:t>Accepted Minutes from October Meeting</w:t>
      </w:r>
    </w:p>
    <w:p w:rsidR="0067576B" w:rsidRDefault="0067576B" w14:paraId="6A05A809" w14:textId="77777777">
      <w:pPr>
        <w:widowControl w:val="0"/>
        <w:spacing w:after="0" w:line="240" w:lineRule="auto"/>
        <w:rPr>
          <w:rFonts w:ascii="Calibri" w:hAnsi="Calibri" w:eastAsia="Calibri" w:cs="Calibri"/>
        </w:rPr>
      </w:pPr>
    </w:p>
    <w:p w:rsidR="0067576B" w:rsidP="28CAA5AD" w:rsidRDefault="005D2A27" w14:paraId="04DA4239" w14:textId="29F3D712">
      <w:pPr>
        <w:widowControl w:val="0"/>
        <w:spacing w:after="0" w:line="276" w:lineRule="auto"/>
        <w:rPr>
          <w:rFonts w:ascii="Calibri" w:hAnsi="Calibri" w:eastAsia="Calibri" w:cs="Calibri"/>
          <w:b w:val="1"/>
          <w:bCs w:val="1"/>
        </w:rPr>
      </w:pPr>
      <w:r w:rsidRPr="28CAA5AD" w:rsidR="28CAA5AD">
        <w:rPr>
          <w:rFonts w:ascii="Calibri" w:hAnsi="Calibri" w:eastAsia="Calibri" w:cs="Calibri"/>
          <w:b w:val="1"/>
          <w:bCs w:val="1"/>
        </w:rPr>
        <w:t>Reading and Small Group Listening and Sharing (1 Peter 8-11)</w:t>
      </w:r>
    </w:p>
    <w:p w:rsidR="28CAA5AD" w:rsidP="28CAA5AD" w:rsidRDefault="28CAA5AD" w14:paraId="48405CD8" w14:textId="34045684">
      <w:pPr>
        <w:widowControl w:val="0"/>
        <w:spacing w:after="0" w:line="276" w:lineRule="auto"/>
        <w:rPr>
          <w:rFonts w:ascii="Calibri" w:hAnsi="Calibri" w:eastAsia="Calibri" w:cs="Calibri"/>
          <w:b w:val="1"/>
          <w:bCs w:val="1"/>
          <w:i w:val="1"/>
          <w:iCs w:val="1"/>
        </w:rPr>
      </w:pPr>
      <w:r w:rsidRPr="28CAA5AD" w:rsidR="28CAA5AD">
        <w:rPr>
          <w:rFonts w:ascii="Calibri" w:hAnsi="Calibri" w:eastAsia="Calibri" w:cs="Calibri"/>
          <w:b w:val="1"/>
          <w:bCs w:val="1"/>
        </w:rPr>
        <w:t xml:space="preserve">  </w:t>
      </w:r>
      <w:r w:rsidRPr="28CAA5AD" w:rsidR="28CAA5AD">
        <w:rPr>
          <w:rFonts w:ascii="Calibri" w:hAnsi="Calibri" w:eastAsia="Calibri" w:cs="Calibri"/>
          <w:b w:val="1"/>
          <w:bCs w:val="1"/>
          <w:i w:val="1"/>
          <w:iCs w:val="1"/>
        </w:rPr>
        <w:t>*Note: Group (table) monitor can help Facilitator gauge discussion closure by raising a hand when all table members have had a chance to speak at least once.*</w:t>
      </w:r>
    </w:p>
    <w:p w:rsidR="0067576B" w:rsidRDefault="0067576B" w14:paraId="5A39BBE3" w14:textId="77777777">
      <w:pPr>
        <w:widowControl w:val="0"/>
        <w:spacing w:after="0" w:line="240" w:lineRule="auto"/>
        <w:rPr>
          <w:rFonts w:ascii="Calibri" w:hAnsi="Calibri" w:eastAsia="Calibri" w:cs="Calibri"/>
        </w:rPr>
      </w:pPr>
    </w:p>
    <w:p w:rsidR="0067576B" w:rsidRDefault="005D2A27" w14:paraId="5966E598" w14:textId="4CEE61F5">
      <w:pPr>
        <w:widowControl w:val="0"/>
        <w:spacing w:after="0" w:line="240" w:lineRule="auto"/>
        <w:rPr>
          <w:rFonts w:ascii="Calibri" w:hAnsi="Calibri" w:eastAsia="Calibri" w:cs="Calibri"/>
        </w:rPr>
      </w:pPr>
      <w:r w:rsidRPr="28CAA5AD" w:rsidR="28CAA5AD">
        <w:rPr>
          <w:rFonts w:ascii="Calibri" w:hAnsi="Calibri" w:eastAsia="Calibri" w:cs="Calibri"/>
          <w:b w:val="1"/>
          <w:bCs w:val="1"/>
        </w:rPr>
        <w:t>Council Business</w:t>
      </w:r>
      <w:r w:rsidRPr="28CAA5AD" w:rsidR="28CAA5AD">
        <w:rPr>
          <w:rFonts w:ascii="Calibri" w:hAnsi="Calibri" w:eastAsia="Calibri" w:cs="Calibri"/>
          <w:b w:val="1"/>
          <w:bCs w:val="1"/>
        </w:rPr>
        <w:t xml:space="preserve">:  </w:t>
      </w:r>
      <w:r w:rsidRPr="28CAA5AD" w:rsidR="28CAA5AD">
        <w:rPr>
          <w:rFonts w:ascii="Calibri" w:hAnsi="Calibri" w:eastAsia="Calibri" w:cs="Calibri"/>
        </w:rPr>
        <w:t>Large</w:t>
      </w:r>
      <w:r w:rsidRPr="28CAA5AD" w:rsidR="28CAA5AD">
        <w:rPr>
          <w:rFonts w:ascii="Calibri" w:hAnsi="Calibri" w:eastAsia="Calibri" w:cs="Calibri"/>
        </w:rPr>
        <w:t xml:space="preserve"> Group Sharing - third part of three for reviewing the </w:t>
      </w:r>
      <w:r w:rsidRPr="28CAA5AD" w:rsidR="28CAA5AD">
        <w:rPr>
          <w:rFonts w:ascii="Calibri" w:hAnsi="Calibri" w:eastAsia="Calibri" w:cs="Calibri"/>
          <w:i w:val="1"/>
          <w:iCs w:val="1"/>
        </w:rPr>
        <w:t>Proposed Pastoral Council Guidelines.</w:t>
      </w:r>
      <w:r w:rsidRPr="28CAA5AD" w:rsidR="28CAA5AD">
        <w:rPr>
          <w:rFonts w:ascii="Calibri" w:hAnsi="Calibri" w:eastAsia="Calibri" w:cs="Calibri"/>
        </w:rPr>
        <w:t xml:space="preserve"> During the first part we collected change suggestions in small groups (September meeting)</w:t>
      </w:r>
      <w:r w:rsidRPr="28CAA5AD" w:rsidR="28CAA5AD">
        <w:rPr>
          <w:rFonts w:ascii="Calibri" w:hAnsi="Calibri" w:eastAsia="Calibri" w:cs="Calibri"/>
        </w:rPr>
        <w:t xml:space="preserve">.  </w:t>
      </w:r>
      <w:r w:rsidRPr="28CAA5AD" w:rsidR="28CAA5AD">
        <w:rPr>
          <w:rFonts w:ascii="Calibri" w:hAnsi="Calibri" w:eastAsia="Calibri" w:cs="Calibri"/>
        </w:rPr>
        <w:t>During the October meeting, the focus for the meeting was on discussion and acceptance of changes as a large group. We only finished Sections I – VI. November meeting was used to address Sections VII - VIII</w:t>
      </w:r>
    </w:p>
    <w:p w:rsidR="0067576B" w:rsidRDefault="0067576B" w14:paraId="41C8F396" w14:textId="77777777">
      <w:pPr>
        <w:widowControl w:val="0"/>
        <w:spacing w:after="0" w:line="240" w:lineRule="auto"/>
        <w:rPr>
          <w:rFonts w:ascii="Calibri" w:hAnsi="Calibri" w:eastAsia="Calibri" w:cs="Calibri"/>
        </w:rPr>
      </w:pPr>
    </w:p>
    <w:p w:rsidR="0067576B" w:rsidRDefault="005D2A27" w14:paraId="54A8AB5F" w14:textId="77777777">
      <w:pPr>
        <w:widowControl w:val="0"/>
        <w:spacing w:after="0" w:line="240" w:lineRule="auto"/>
        <w:rPr>
          <w:rFonts w:ascii="Calibri" w:hAnsi="Calibri" w:eastAsia="Calibri" w:cs="Calibri"/>
        </w:rPr>
      </w:pPr>
      <w:r>
        <w:rPr>
          <w:rFonts w:ascii="Calibri" w:hAnsi="Calibri" w:eastAsia="Calibri" w:cs="Calibri"/>
        </w:rPr>
        <w:t>Goal - review the suggested changes and determine what changes to keep.</w:t>
      </w:r>
    </w:p>
    <w:p w:rsidR="0067576B" w:rsidRDefault="0067576B" w14:paraId="72A3D3EC" w14:textId="77777777">
      <w:pPr>
        <w:widowControl w:val="0"/>
        <w:spacing w:after="0" w:line="240" w:lineRule="auto"/>
        <w:rPr>
          <w:rFonts w:ascii="Calibri" w:hAnsi="Calibri" w:eastAsia="Calibri" w:cs="Calibri"/>
          <w:sz w:val="26"/>
        </w:rPr>
      </w:pPr>
    </w:p>
    <w:p w:rsidR="28CAA5AD" w:rsidP="28CAA5AD" w:rsidRDefault="28CAA5AD" w14:paraId="63FC413F">
      <w:pPr>
        <w:spacing w:after="0" w:line="240" w:lineRule="auto"/>
        <w:rPr>
          <w:rFonts w:ascii="Calibri" w:hAnsi="Calibri" w:eastAsia="Calibri" w:cs="Calibri"/>
          <w:b w:val="1"/>
          <w:bCs w:val="1"/>
          <w:i w:val="1"/>
          <w:iCs w:val="1"/>
          <w:color w:val="000000" w:themeColor="text1" w:themeTint="FF" w:themeShade="FF"/>
          <w:sz w:val="26"/>
          <w:szCs w:val="26"/>
        </w:rPr>
      </w:pPr>
      <w:r w:rsidRPr="28CAA5AD" w:rsidR="28CAA5AD">
        <w:rPr>
          <w:rFonts w:ascii="Calibri" w:hAnsi="Calibri" w:eastAsia="Calibri" w:cs="Calibri"/>
          <w:b w:val="1"/>
          <w:bCs w:val="1"/>
          <w:i w:val="1"/>
          <w:iCs w:val="1"/>
          <w:color w:val="000000" w:themeColor="text1" w:themeTint="FF" w:themeShade="FF"/>
          <w:sz w:val="26"/>
          <w:szCs w:val="26"/>
        </w:rPr>
        <w:t>VII. Committees</w:t>
      </w:r>
    </w:p>
    <w:p w:rsidR="28CAA5AD" w:rsidP="28CAA5AD" w:rsidRDefault="28CAA5AD" w14:paraId="60190E14">
      <w:pPr>
        <w:spacing w:after="0" w:line="240" w:lineRule="auto"/>
        <w:rPr>
          <w:rFonts w:ascii="Calibri" w:hAnsi="Calibri" w:eastAsia="Calibri" w:cs="Calibri"/>
          <w:b w:val="1"/>
          <w:bCs w:val="1"/>
          <w:i w:val="1"/>
          <w:iCs w:val="1"/>
          <w:color w:val="000000" w:themeColor="text1" w:themeTint="FF" w:themeShade="FF"/>
          <w:sz w:val="26"/>
          <w:szCs w:val="26"/>
        </w:rPr>
      </w:pPr>
    </w:p>
    <w:p w:rsidR="28CAA5AD" w:rsidP="28CAA5AD" w:rsidRDefault="28CAA5AD" w14:paraId="7DBF1E2E">
      <w:pPr>
        <w:numPr>
          <w:ilvl w:val="0"/>
          <w:numId w:val="16"/>
        </w:numPr>
        <w:tabs>
          <w:tab w:val="left" w:leader="none" w:pos="270"/>
          <w:tab w:val="left" w:leader="none" w:pos="360"/>
        </w:tabs>
        <w:spacing w:after="0" w:line="240" w:lineRule="auto"/>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 xml:space="preserve">The Pastoral Council will work with parish committees to understand how they are </w:t>
      </w:r>
      <w:r>
        <w:br/>
      </w:r>
      <w:r w:rsidRPr="28CAA5AD" w:rsidR="28CAA5AD">
        <w:rPr>
          <w:rFonts w:ascii="Calibri" w:hAnsi="Calibri" w:eastAsia="Calibri" w:cs="Calibri"/>
          <w:i w:val="1"/>
          <w:iCs w:val="1"/>
          <w:color w:val="000000" w:themeColor="text1" w:themeTint="FF" w:themeShade="FF"/>
        </w:rPr>
        <w:t xml:space="preserve"> </w:t>
      </w:r>
      <w:r>
        <w:tab/>
      </w:r>
      <w:r w:rsidRPr="28CAA5AD" w:rsidR="28CAA5AD">
        <w:rPr>
          <w:rFonts w:ascii="Calibri" w:hAnsi="Calibri" w:eastAsia="Calibri" w:cs="Calibri"/>
          <w:i w:val="1"/>
          <w:iCs w:val="1"/>
          <w:color w:val="000000" w:themeColor="text1" w:themeTint="FF" w:themeShade="FF"/>
        </w:rPr>
        <w:t>working to meet the parish mission.</w:t>
      </w:r>
    </w:p>
    <w:p w:rsidR="28CAA5AD" w:rsidP="28CAA5AD" w:rsidRDefault="28CAA5AD" w14:paraId="794EDC29">
      <w:pPr>
        <w:numPr>
          <w:ilvl w:val="0"/>
          <w:numId w:val="16"/>
        </w:numPr>
        <w:tabs>
          <w:tab w:val="left" w:leader="none" w:pos="270"/>
        </w:tabs>
        <w:spacing w:after="0" w:line="240" w:lineRule="auto"/>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 xml:space="preserve">The Pastoral Council will work with parish committees to provide Strategic Plans to </w:t>
      </w:r>
      <w:r>
        <w:tab/>
      </w:r>
      <w:r w:rsidRPr="28CAA5AD" w:rsidR="28CAA5AD">
        <w:rPr>
          <w:rFonts w:ascii="Calibri" w:hAnsi="Calibri" w:eastAsia="Calibri" w:cs="Calibri"/>
          <w:i w:val="1"/>
          <w:iCs w:val="1"/>
          <w:color w:val="000000" w:themeColor="text1" w:themeTint="FF" w:themeShade="FF"/>
        </w:rPr>
        <w:t>best meet the parish mission where needed.</w:t>
      </w:r>
    </w:p>
    <w:p w:rsidR="28CAA5AD" w:rsidP="28CAA5AD" w:rsidRDefault="28CAA5AD" w14:paraId="2109E334">
      <w:pPr>
        <w:tabs>
          <w:tab w:val="left" w:leader="none" w:pos="90"/>
          <w:tab w:val="left" w:leader="none" w:pos="360"/>
        </w:tabs>
        <w:spacing w:after="0" w:line="240" w:lineRule="auto"/>
        <w:rPr>
          <w:rFonts w:ascii="Calibri" w:hAnsi="Calibri" w:eastAsia="Calibri" w:cs="Calibri"/>
          <w:color w:val="000000" w:themeColor="text1" w:themeTint="FF" w:themeShade="FF"/>
        </w:rPr>
      </w:pPr>
    </w:p>
    <w:p w:rsidR="28CAA5AD" w:rsidP="28CAA5AD" w:rsidRDefault="28CAA5AD" w14:paraId="0558777D">
      <w:p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b w:val="1"/>
          <w:bCs w:val="1"/>
          <w:color w:val="000000" w:themeColor="text1" w:themeTint="FF" w:themeShade="FF"/>
        </w:rPr>
        <w:t xml:space="preserve">Group A </w:t>
      </w:r>
      <w:r w:rsidRPr="28CAA5AD" w:rsidR="28CAA5AD">
        <w:rPr>
          <w:rFonts w:ascii="Calibri" w:hAnsi="Calibri" w:eastAsia="Calibri" w:cs="Calibri"/>
          <w:color w:val="000000" w:themeColor="text1" w:themeTint="FF" w:themeShade="FF"/>
        </w:rPr>
        <w:t xml:space="preserve">Suggestions:  Need to define committees as well as ministries to ensure clarity. This section needs more clarification and definition, i.e., working with Pastoral Team or ministries or Parish Council. </w:t>
      </w:r>
    </w:p>
    <w:p w:rsidR="28CAA5AD" w:rsidP="28CAA5AD" w:rsidRDefault="28CAA5AD" w14:paraId="4501961E">
      <w:p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b w:val="1"/>
          <w:bCs w:val="1"/>
          <w:color w:val="000000" w:themeColor="text1" w:themeTint="FF" w:themeShade="FF"/>
        </w:rPr>
        <w:t xml:space="preserve">Group B </w:t>
      </w:r>
      <w:r w:rsidRPr="28CAA5AD" w:rsidR="28CAA5AD">
        <w:rPr>
          <w:rFonts w:ascii="Calibri" w:hAnsi="Calibri" w:eastAsia="Calibri" w:cs="Calibri"/>
          <w:color w:val="000000" w:themeColor="text1" w:themeTint="FF" w:themeShade="FF"/>
        </w:rPr>
        <w:t xml:space="preserve">Suggestions: </w:t>
      </w:r>
    </w:p>
    <w:p w:rsidR="28CAA5AD" w:rsidP="28CAA5AD" w:rsidRDefault="28CAA5AD" w14:paraId="39BD1660">
      <w:pPr>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Parish committees-clarification, are these ministries?</w:t>
      </w:r>
    </w:p>
    <w:p w:rsidR="28CAA5AD" w:rsidP="28CAA5AD" w:rsidRDefault="28CAA5AD" w14:paraId="0B8F205C">
      <w:pPr>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What does this break down to? Each of us visit? They visit us? </w:t>
      </w:r>
    </w:p>
    <w:p w:rsidR="28CAA5AD" w:rsidP="28CAA5AD" w:rsidRDefault="28CAA5AD" w14:paraId="74528577">
      <w:pPr>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As a council, can we recommend need for committee?</w:t>
      </w:r>
    </w:p>
    <w:p w:rsidR="28CAA5AD" w:rsidP="28CAA5AD" w:rsidRDefault="28CAA5AD" w14:paraId="072CBDD2">
      <w:pPr>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Do we facilitate getting new committees off the ground?</w:t>
      </w:r>
    </w:p>
    <w:p w:rsidR="28CAA5AD" w:rsidP="28CAA5AD" w:rsidRDefault="28CAA5AD" w14:paraId="59C2420B">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4D2E8ADB" w14:textId="6BE75BA4">
      <w:pPr>
        <w:tabs>
          <w:tab w:val="left" w:leader="none" w:pos="90"/>
        </w:tabs>
        <w:spacing w:after="0" w:line="240" w:lineRule="auto"/>
        <w:rPr>
          <w:rFonts w:ascii="Calibri" w:hAnsi="Calibri" w:eastAsia="Calibri" w:cs="Calibri"/>
          <w:b w:val="1"/>
          <w:bCs w:val="1"/>
          <w:color w:val="000000" w:themeColor="text1" w:themeTint="FF" w:themeShade="FF"/>
        </w:rPr>
      </w:pPr>
      <w:r w:rsidRPr="28CAA5AD" w:rsidR="28CAA5AD">
        <w:rPr>
          <w:rFonts w:ascii="Calibri" w:hAnsi="Calibri" w:eastAsia="Calibri" w:cs="Calibri"/>
          <w:b w:val="1"/>
          <w:bCs w:val="1"/>
          <w:color w:val="000000" w:themeColor="text1" w:themeTint="FF" w:themeShade="FF"/>
        </w:rPr>
        <w:t>Discussion:</w:t>
      </w:r>
    </w:p>
    <w:p w:rsidR="28CAA5AD" w:rsidP="28CAA5AD" w:rsidRDefault="28CAA5AD" w14:paraId="55B27D88" w14:textId="598D28E2">
      <w:pPr>
        <w:pStyle w:val="ListParagraph"/>
        <w:numPr>
          <w:ilvl w:val="0"/>
          <w:numId w:val="19"/>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Change title to: Committees and Ministries and add “and ministries” where needed</w:t>
      </w:r>
    </w:p>
    <w:p w:rsidR="28CAA5AD" w:rsidP="28CAA5AD" w:rsidRDefault="28CAA5AD" w14:paraId="588039BB" w14:textId="2867F820">
      <w:pPr>
        <w:pStyle w:val="ListParagraph"/>
        <w:numPr>
          <w:ilvl w:val="0"/>
          <w:numId w:val="19"/>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In b: change “provide” to “create”</w:t>
      </w:r>
    </w:p>
    <w:p w:rsidR="28CAA5AD" w:rsidP="28CAA5AD" w:rsidRDefault="28CAA5AD" w14:paraId="4BEAE8C9" w14:textId="2D77B7D9">
      <w:pPr>
        <w:pStyle w:val="ListParagraph"/>
        <w:numPr>
          <w:ilvl w:val="0"/>
          <w:numId w:val="19"/>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In b: make lower case “strategic plans”</w:t>
      </w:r>
    </w:p>
    <w:p w:rsidR="28CAA5AD" w:rsidP="28CAA5AD" w:rsidRDefault="28CAA5AD" w14:paraId="7F821835" w14:textId="670966F3">
      <w:pPr>
        <w:pStyle w:val="ListParagraph"/>
        <w:numPr>
          <w:ilvl w:val="0"/>
          <w:numId w:val="19"/>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Give general definition of what are committees and ministries</w:t>
      </w:r>
    </w:p>
    <w:p w:rsidR="28CAA5AD" w:rsidP="28CAA5AD" w:rsidRDefault="28CAA5AD" w14:paraId="38A6EB96" w14:textId="620F29A2">
      <w:pPr>
        <w:pStyle w:val="ListParagraph"/>
        <w:numPr>
          <w:ilvl w:val="0"/>
          <w:numId w:val="19"/>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Give definition of goals/deadlines for committees</w:t>
      </w:r>
    </w:p>
    <w:p w:rsidR="28CAA5AD" w:rsidP="28CAA5AD" w:rsidRDefault="28CAA5AD" w14:paraId="2381CF1E" w14:textId="4BD016E1">
      <w:pPr>
        <w:pStyle w:val="ListParagraph"/>
        <w:numPr>
          <w:ilvl w:val="0"/>
          <w:numId w:val="19"/>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Strike: “where needed”</w:t>
      </w:r>
    </w:p>
    <w:p w:rsidR="28CAA5AD" w:rsidP="28CAA5AD" w:rsidRDefault="28CAA5AD" w14:paraId="3CE62328" w14:textId="42FF7109">
      <w:pPr>
        <w:pStyle w:val="ListParagraph"/>
        <w:numPr>
          <w:ilvl w:val="0"/>
          <w:numId w:val="19"/>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Since the committees are still to be formed, capture initial parish input: hospitality, fellowship, community outreach, social justice</w:t>
      </w:r>
    </w:p>
    <w:p w:rsidR="28CAA5AD" w:rsidP="28CAA5AD" w:rsidRDefault="28CAA5AD" w14:paraId="19B04555" w14:textId="586D7764">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3155A79B" w14:textId="6DAED9FD">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0E835FBC">
      <w:pPr>
        <w:tabs>
          <w:tab w:val="left" w:leader="none" w:pos="90"/>
        </w:tabs>
        <w:spacing w:after="0" w:line="240" w:lineRule="auto"/>
        <w:rPr>
          <w:rFonts w:ascii="Calibri" w:hAnsi="Calibri" w:eastAsia="Calibri" w:cs="Calibri"/>
          <w:b w:val="1"/>
          <w:bCs w:val="1"/>
          <w:i w:val="1"/>
          <w:iCs w:val="1"/>
          <w:color w:val="000000" w:themeColor="text1" w:themeTint="FF" w:themeShade="FF"/>
          <w:sz w:val="26"/>
          <w:szCs w:val="26"/>
        </w:rPr>
      </w:pPr>
      <w:r w:rsidRPr="28CAA5AD" w:rsidR="28CAA5AD">
        <w:rPr>
          <w:rFonts w:ascii="Calibri" w:hAnsi="Calibri" w:eastAsia="Calibri" w:cs="Calibri"/>
          <w:b w:val="1"/>
          <w:bCs w:val="1"/>
          <w:i w:val="1"/>
          <w:iCs w:val="1"/>
          <w:color w:val="000000" w:themeColor="text1" w:themeTint="FF" w:themeShade="FF"/>
          <w:sz w:val="26"/>
          <w:szCs w:val="26"/>
        </w:rPr>
        <w:t>VIII. Council Meetings</w:t>
      </w:r>
    </w:p>
    <w:p w:rsidR="28CAA5AD" w:rsidP="28CAA5AD" w:rsidRDefault="28CAA5AD" w14:paraId="6CBFAFC3">
      <w:pPr>
        <w:tabs>
          <w:tab w:val="left" w:leader="none" w:pos="90"/>
        </w:tabs>
        <w:spacing w:after="0" w:line="240" w:lineRule="auto"/>
        <w:rPr>
          <w:rFonts w:ascii="Calibri" w:hAnsi="Calibri" w:eastAsia="Calibri" w:cs="Calibri"/>
          <w:b w:val="1"/>
          <w:bCs w:val="1"/>
          <w:i w:val="1"/>
          <w:iCs w:val="1"/>
          <w:color w:val="000000" w:themeColor="text1" w:themeTint="FF" w:themeShade="FF"/>
          <w:sz w:val="26"/>
          <w:szCs w:val="26"/>
        </w:rPr>
      </w:pPr>
    </w:p>
    <w:p w:rsidR="28CAA5AD" w:rsidP="28CAA5AD" w:rsidRDefault="28CAA5AD" w14:paraId="4D60194E">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All Pastoral Council meetings will be advertised to the parish, and they shall be open to parish members.</w:t>
      </w:r>
    </w:p>
    <w:p w:rsidR="28CAA5AD" w:rsidP="28CAA5AD" w:rsidRDefault="28CAA5AD" w14:paraId="16445AB9">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Pastoral Council shall be held on a monthly basis on days and times determined by the Pastoral Council.</w:t>
      </w:r>
    </w:p>
    <w:p w:rsidR="28CAA5AD" w:rsidP="28CAA5AD" w:rsidRDefault="28CAA5AD" w14:paraId="0F35C4D9">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The PLC and Pastoral Council can agree upon the need for a special meeting to address important matters.</w:t>
      </w:r>
    </w:p>
    <w:p w:rsidR="28CAA5AD" w:rsidP="28CAA5AD" w:rsidRDefault="28CAA5AD" w14:paraId="1D440FC0">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More than half the Pastoral Council must be present for a Pastoral Council meeting to take place.</w:t>
      </w:r>
    </w:p>
    <w:p w:rsidR="28CAA5AD" w:rsidP="28CAA5AD" w:rsidRDefault="28CAA5AD" w14:paraId="099E7B29">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At each meeting, the Pastoral Council shall decide on issues to be addressed in the next meeting to allow for preparation, possible listening sessions, and input as needed to make meetings meaningful.</w:t>
      </w:r>
    </w:p>
    <w:p w:rsidR="28CAA5AD" w:rsidP="28CAA5AD" w:rsidRDefault="28CAA5AD" w14:paraId="1CC621B9">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Facilitator / Co-facilitators will determine the agenda for the meeting.</w:t>
      </w:r>
    </w:p>
    <w:p w:rsidR="28CAA5AD" w:rsidP="28CAA5AD" w:rsidRDefault="28CAA5AD" w14:paraId="1E68FE5C">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Decisions of the Pastoral Council should be done by consensus using discussion, prayer, discernment, and group voting methods as needed.</w:t>
      </w:r>
    </w:p>
    <w:p w:rsidR="28CAA5AD" w:rsidP="28CAA5AD" w:rsidRDefault="28CAA5AD" w14:paraId="116F2106">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The PLC should express their opinions at the end of discussions if possible to make sure there is open discussion.</w:t>
      </w:r>
    </w:p>
    <w:p w:rsidR="28CAA5AD" w:rsidP="28CAA5AD" w:rsidRDefault="28CAA5AD" w14:paraId="650124A4">
      <w:pPr>
        <w:numPr>
          <w:ilvl w:val="0"/>
          <w:numId w:val="17"/>
        </w:numPr>
        <w:spacing w:after="0" w:line="240" w:lineRule="auto"/>
        <w:ind w:left="270" w:hanging="27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All outcomes and recommendations of the Council are shared with the PLC, parish staff, parish, and committees for use in furthering the mission of the parish.</w:t>
      </w:r>
    </w:p>
    <w:p w:rsidR="28CAA5AD" w:rsidP="28CAA5AD" w:rsidRDefault="28CAA5AD" w14:paraId="7B6A058B">
      <w:pPr>
        <w:tabs>
          <w:tab w:val="left" w:leader="none" w:pos="90"/>
        </w:tabs>
        <w:spacing w:after="0" w:line="240" w:lineRule="auto"/>
        <w:rPr>
          <w:rFonts w:ascii="Calibri" w:hAnsi="Calibri" w:eastAsia="Calibri" w:cs="Calibri"/>
        </w:rPr>
      </w:pPr>
    </w:p>
    <w:p w:rsidR="28CAA5AD" w:rsidP="28CAA5AD" w:rsidRDefault="28CAA5AD" w14:paraId="68FDFDD7">
      <w:p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b w:val="1"/>
          <w:bCs w:val="1"/>
          <w:color w:val="000000" w:themeColor="text1" w:themeTint="FF" w:themeShade="FF"/>
        </w:rPr>
        <w:t xml:space="preserve">Group A </w:t>
      </w:r>
      <w:r w:rsidRPr="28CAA5AD" w:rsidR="28CAA5AD">
        <w:rPr>
          <w:rFonts w:ascii="Calibri" w:hAnsi="Calibri" w:eastAsia="Calibri" w:cs="Calibri"/>
          <w:color w:val="000000" w:themeColor="text1" w:themeTint="FF" w:themeShade="FF"/>
        </w:rPr>
        <w:t xml:space="preserve">Suggestions: (d) Need clarification; what is this number? Ex Officio a voting member? (f) Delete; it is addressed elsewhere. (g) need agreement as to what consensus means (h) rephrase this; the intent is to ensure the PLC does not inhibit open discussion and does not lead Council to a consensus. Could be worded better. (i) what committees or ministries? who does this? </w:t>
      </w:r>
    </w:p>
    <w:p w:rsidR="28CAA5AD" w:rsidP="28CAA5AD" w:rsidRDefault="28CAA5AD" w14:paraId="44848D41">
      <w:p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b w:val="1"/>
          <w:bCs w:val="1"/>
          <w:color w:val="000000" w:themeColor="text1" w:themeTint="FF" w:themeShade="FF"/>
        </w:rPr>
        <w:t xml:space="preserve">Group B </w:t>
      </w:r>
      <w:r w:rsidRPr="28CAA5AD" w:rsidR="28CAA5AD">
        <w:rPr>
          <w:rFonts w:ascii="Calibri" w:hAnsi="Calibri" w:eastAsia="Calibri" w:cs="Calibri"/>
          <w:color w:val="000000" w:themeColor="text1" w:themeTint="FF" w:themeShade="FF"/>
        </w:rPr>
        <w:t xml:space="preserve">Suggestions: </w:t>
      </w:r>
    </w:p>
    <w:p w:rsidR="28CAA5AD" w:rsidP="28CAA5AD" w:rsidRDefault="28CAA5AD" w14:paraId="247B705C">
      <w:pPr>
        <w:tabs>
          <w:tab w:val="left" w:leader="none" w:pos="270"/>
        </w:tabs>
        <w:spacing w:after="0" w:line="240" w:lineRule="auto"/>
        <w:rPr>
          <w:rFonts w:ascii="Calibri" w:hAnsi="Calibri" w:eastAsia="Calibri" w:cs="Calibri"/>
          <w:color w:val="000000" w:themeColor="text1" w:themeTint="FF" w:themeShade="FF"/>
        </w:rPr>
      </w:pPr>
      <w:r w:rsidRPr="28CAA5AD" w:rsidR="28CAA5AD">
        <w:rPr>
          <w:rFonts w:ascii="Aptos" w:hAnsi="Aptos" w:eastAsia="Aptos" w:cs="Aptos"/>
          <w:color w:val="000000" w:themeColor="text1" w:themeTint="FF" w:themeShade="FF"/>
          <w:sz w:val="22"/>
          <w:szCs w:val="22"/>
        </w:rPr>
        <w:t>a.</w:t>
      </w:r>
      <w:r>
        <w:tab/>
      </w:r>
      <w:r w:rsidRPr="28CAA5AD" w:rsidR="28CAA5AD">
        <w:rPr>
          <w:rFonts w:ascii="Calibri" w:hAnsi="Calibri" w:eastAsia="Calibri" w:cs="Calibri"/>
          <w:color w:val="000000" w:themeColor="text1" w:themeTint="FF" w:themeShade="FF"/>
        </w:rPr>
        <w:t xml:space="preserve">Details on parishioners at a meeting…do they just listen? Vote? How do they      </w:t>
      </w:r>
      <w:r>
        <w:tab/>
      </w:r>
      <w:r w:rsidRPr="28CAA5AD" w:rsidR="28CAA5AD">
        <w:rPr>
          <w:rFonts w:ascii="Calibri" w:hAnsi="Calibri" w:eastAsia="Calibri" w:cs="Calibri"/>
          <w:color w:val="000000" w:themeColor="text1" w:themeTint="FF" w:themeShade="FF"/>
        </w:rPr>
        <w:t>participate?</w:t>
      </w:r>
    </w:p>
    <w:p w:rsidR="28CAA5AD" w:rsidP="28CAA5AD" w:rsidRDefault="28CAA5AD" w14:paraId="61B5E7ED">
      <w:pPr>
        <w:tabs>
          <w:tab w:val="left" w:leader="none" w:pos="27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d.</w:t>
      </w:r>
      <w:r>
        <w:tab/>
      </w:r>
      <w:r w:rsidRPr="28CAA5AD" w:rsidR="28CAA5AD">
        <w:rPr>
          <w:rFonts w:ascii="Calibri" w:hAnsi="Calibri" w:eastAsia="Calibri" w:cs="Calibri"/>
          <w:color w:val="000000" w:themeColor="text1" w:themeTint="FF" w:themeShade="FF"/>
        </w:rPr>
        <w:t>process for what happens after that…PLC calls next meeting?</w:t>
      </w:r>
    </w:p>
    <w:p w:rsidR="28CAA5AD" w:rsidP="28CAA5AD" w:rsidRDefault="28CAA5AD" w14:paraId="1634DC01">
      <w:pPr>
        <w:tabs>
          <w:tab w:val="left" w:leader="none" w:pos="27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e.</w:t>
      </w:r>
      <w:r>
        <w:tab/>
      </w:r>
      <w:r w:rsidRPr="28CAA5AD" w:rsidR="28CAA5AD">
        <w:rPr>
          <w:rFonts w:ascii="Calibri" w:hAnsi="Calibri" w:eastAsia="Calibri" w:cs="Calibri"/>
          <w:color w:val="000000" w:themeColor="text1" w:themeTint="FF" w:themeShade="FF"/>
        </w:rPr>
        <w:t>Agenda making is set item on each agenda?</w:t>
      </w:r>
    </w:p>
    <w:p w:rsidR="28CAA5AD" w:rsidP="28CAA5AD" w:rsidRDefault="28CAA5AD" w14:paraId="059875C5">
      <w:pPr>
        <w:tabs>
          <w:tab w:val="left" w:leader="none" w:pos="180"/>
          <w:tab w:val="left" w:leader="none" w:pos="27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f.</w:t>
      </w:r>
      <w:r>
        <w:tab/>
      </w:r>
      <w:r>
        <w:tab/>
      </w:r>
      <w:r w:rsidRPr="28CAA5AD" w:rsidR="28CAA5AD">
        <w:rPr>
          <w:rFonts w:ascii="Calibri" w:hAnsi="Calibri" w:eastAsia="Calibri" w:cs="Calibri"/>
          <w:color w:val="000000" w:themeColor="text1" w:themeTint="FF" w:themeShade="FF"/>
        </w:rPr>
        <w:t>Clarify-who is doing agenda?</w:t>
      </w:r>
    </w:p>
    <w:p w:rsidR="28CAA5AD" w:rsidP="28CAA5AD" w:rsidRDefault="28CAA5AD" w14:paraId="06D38964">
      <w:pPr>
        <w:tabs>
          <w:tab w:val="left" w:leader="none" w:pos="27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g.</w:t>
      </w:r>
      <w:r>
        <w:tab/>
      </w:r>
      <w:r w:rsidRPr="28CAA5AD" w:rsidR="28CAA5AD">
        <w:rPr>
          <w:rFonts w:ascii="Calibri" w:hAnsi="Calibri" w:eastAsia="Calibri" w:cs="Calibri"/>
          <w:color w:val="000000" w:themeColor="text1" w:themeTint="FF" w:themeShade="FF"/>
        </w:rPr>
        <w:t>What type of group voting methods? Majority?</w:t>
      </w:r>
    </w:p>
    <w:p w:rsidR="28CAA5AD" w:rsidP="28CAA5AD" w:rsidRDefault="28CAA5AD" w14:paraId="1B633FB7">
      <w:pPr>
        <w:tabs>
          <w:tab w:val="left" w:leader="none" w:pos="27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h.</w:t>
      </w:r>
      <w:r>
        <w:tab/>
      </w:r>
      <w:r w:rsidRPr="28CAA5AD" w:rsidR="28CAA5AD">
        <w:rPr>
          <w:rFonts w:ascii="Calibri" w:hAnsi="Calibri" w:eastAsia="Calibri" w:cs="Calibri"/>
          <w:color w:val="000000" w:themeColor="text1" w:themeTint="FF" w:themeShade="FF"/>
        </w:rPr>
        <w:t>What’s the purpose?</w:t>
      </w:r>
    </w:p>
    <w:p w:rsidR="28CAA5AD" w:rsidP="28CAA5AD" w:rsidRDefault="28CAA5AD" w14:paraId="44CCE367">
      <w:pPr>
        <w:tabs>
          <w:tab w:val="left" w:leader="none" w:pos="27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i.</w:t>
      </w:r>
      <w:r>
        <w:tab/>
      </w:r>
      <w:r w:rsidRPr="28CAA5AD" w:rsidR="28CAA5AD">
        <w:rPr>
          <w:rFonts w:ascii="Calibri" w:hAnsi="Calibri" w:eastAsia="Calibri" w:cs="Calibri"/>
          <w:color w:val="000000" w:themeColor="text1" w:themeTint="FF" w:themeShade="FF"/>
        </w:rPr>
        <w:t>What is the communication process of sharing&gt;</w:t>
      </w:r>
    </w:p>
    <w:p w:rsidR="28CAA5AD" w:rsidP="28CAA5AD" w:rsidRDefault="28CAA5AD" w14:paraId="16C89E31">
      <w:pPr>
        <w:tabs>
          <w:tab w:val="left" w:leader="none" w:pos="27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i.</w:t>
      </w:r>
      <w:r>
        <w:tab/>
      </w:r>
      <w:r w:rsidRPr="28CAA5AD" w:rsidR="28CAA5AD">
        <w:rPr>
          <w:rFonts w:ascii="Calibri" w:hAnsi="Calibri" w:eastAsia="Calibri" w:cs="Calibri"/>
          <w:color w:val="000000" w:themeColor="text1" w:themeTint="FF" w:themeShade="FF"/>
        </w:rPr>
        <w:t>Parishioners instead of parish</w:t>
      </w:r>
    </w:p>
    <w:p w:rsidR="28CAA5AD" w:rsidP="28CAA5AD" w:rsidRDefault="28CAA5AD" w14:paraId="3A95ADEA">
      <w:pPr>
        <w:tabs>
          <w:tab w:val="left" w:leader="none" w:pos="27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i.</w:t>
      </w:r>
      <w:r>
        <w:tab/>
      </w:r>
      <w:r w:rsidRPr="28CAA5AD" w:rsidR="28CAA5AD">
        <w:rPr>
          <w:rFonts w:ascii="Calibri" w:hAnsi="Calibri" w:eastAsia="Calibri" w:cs="Calibri"/>
          <w:color w:val="000000" w:themeColor="text1" w:themeTint="FF" w:themeShade="FF"/>
        </w:rPr>
        <w:t>Who is sharing to committees? Is there a meeting? What’s the method?</w:t>
      </w:r>
    </w:p>
    <w:p w:rsidR="28CAA5AD" w:rsidP="28CAA5AD" w:rsidRDefault="28CAA5AD" w14:paraId="6CE2DE96">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4B0874ED" w14:textId="6C8929BD">
      <w:pPr>
        <w:tabs>
          <w:tab w:val="left" w:leader="none" w:pos="90"/>
        </w:tabs>
        <w:spacing w:after="0" w:line="240" w:lineRule="auto"/>
        <w:rPr>
          <w:rFonts w:ascii="Calibri" w:hAnsi="Calibri" w:eastAsia="Calibri" w:cs="Calibri"/>
          <w:b w:val="1"/>
          <w:bCs w:val="1"/>
          <w:color w:val="000000" w:themeColor="text1" w:themeTint="FF" w:themeShade="FF"/>
        </w:rPr>
      </w:pPr>
      <w:r w:rsidRPr="28CAA5AD" w:rsidR="28CAA5AD">
        <w:rPr>
          <w:rFonts w:ascii="Calibri" w:hAnsi="Calibri" w:eastAsia="Calibri" w:cs="Calibri"/>
          <w:b w:val="1"/>
          <w:bCs w:val="1"/>
          <w:color w:val="000000" w:themeColor="text1" w:themeTint="FF" w:themeShade="FF"/>
        </w:rPr>
        <w:t>Discussion:</w:t>
      </w:r>
    </w:p>
    <w:p w:rsidR="28CAA5AD" w:rsidP="28CAA5AD" w:rsidRDefault="28CAA5AD" w14:paraId="4F4A536E" w14:textId="60851DCA">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21106631" w14:textId="530778FD">
      <w:pPr>
        <w:pStyle w:val="ListParagraph"/>
        <w:numPr>
          <w:ilvl w:val="0"/>
          <w:numId w:val="21"/>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a: Add a comma to ensure parishioners are included</w:t>
      </w:r>
    </w:p>
    <w:p w:rsidR="28CAA5AD" w:rsidP="28CAA5AD" w:rsidRDefault="28CAA5AD" w14:paraId="4FFA7546" w14:textId="04F716B3">
      <w:pPr>
        <w:pStyle w:val="ListParagraph"/>
        <w:numPr>
          <w:ilvl w:val="0"/>
          <w:numId w:val="22"/>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b: Change language to clarify: ‘can have a meeting, but need 50% to make any decisions</w:t>
      </w:r>
    </w:p>
    <w:p w:rsidR="28CAA5AD" w:rsidP="28CAA5AD" w:rsidRDefault="28CAA5AD" w14:paraId="145A799B" w14:textId="09CA4F79">
      <w:pPr>
        <w:pStyle w:val="ListParagraph"/>
        <w:numPr>
          <w:ilvl w:val="0"/>
          <w:numId w:val="22"/>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d: majority is more than half of “current membership</w:t>
      </w:r>
      <w:r w:rsidRPr="28CAA5AD" w:rsidR="28CAA5AD">
        <w:rPr>
          <w:rFonts w:ascii="Calibri" w:hAnsi="Calibri" w:eastAsia="Calibri" w:cs="Calibri"/>
          <w:color w:val="000000" w:themeColor="text1" w:themeTint="FF" w:themeShade="FF"/>
        </w:rPr>
        <w:t>”.</w:t>
      </w:r>
      <w:r w:rsidRPr="28CAA5AD" w:rsidR="28CAA5AD">
        <w:rPr>
          <w:rFonts w:ascii="Calibri" w:hAnsi="Calibri" w:eastAsia="Calibri" w:cs="Calibri"/>
          <w:color w:val="000000" w:themeColor="text1" w:themeTint="FF" w:themeShade="FF"/>
        </w:rPr>
        <w:t xml:space="preserve"> Need commitment to know number.</w:t>
      </w:r>
    </w:p>
    <w:p w:rsidR="28CAA5AD" w:rsidP="28CAA5AD" w:rsidRDefault="28CAA5AD" w14:paraId="42BE7681" w14:textId="25985B3F">
      <w:pPr>
        <w:pStyle w:val="ListParagraph"/>
        <w:numPr>
          <w:ilvl w:val="0"/>
          <w:numId w:val="22"/>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f: </w:t>
      </w:r>
      <w:r w:rsidRPr="28CAA5AD" w:rsidR="28CAA5AD">
        <w:rPr>
          <w:rFonts w:ascii="Calibri" w:hAnsi="Calibri" w:eastAsia="Calibri" w:cs="Calibri"/>
          <w:color w:val="000000" w:themeColor="text1" w:themeTint="FF" w:themeShade="FF"/>
        </w:rPr>
        <w:t>delete</w:t>
      </w:r>
      <w:r w:rsidRPr="28CAA5AD" w:rsidR="28CAA5AD">
        <w:rPr>
          <w:rFonts w:ascii="Calibri" w:hAnsi="Calibri" w:eastAsia="Calibri" w:cs="Calibri"/>
          <w:color w:val="000000" w:themeColor="text1" w:themeTint="FF" w:themeShade="FF"/>
        </w:rPr>
        <w:t xml:space="preserve"> this</w:t>
      </w:r>
    </w:p>
    <w:p w:rsidR="28CAA5AD" w:rsidP="28CAA5AD" w:rsidRDefault="28CAA5AD" w14:paraId="06B1A3ED" w14:textId="318B75C9">
      <w:pPr>
        <w:pStyle w:val="ListParagraph"/>
        <w:numPr>
          <w:ilvl w:val="0"/>
          <w:numId w:val="22"/>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 g: this council is set up to discern and deliberate and provide guidance to Pastoral Team, so they should come to consensus on matters for the parish. If necessary, the facilitator may call for a vote if consensus cannot be reached, but a decision is necessary to move the council forward on an issue.</w:t>
      </w:r>
    </w:p>
    <w:p w:rsidR="28CAA5AD" w:rsidP="28CAA5AD" w:rsidRDefault="28CAA5AD" w14:paraId="03C2C181" w14:textId="09409E75">
      <w:pPr>
        <w:pStyle w:val="ListParagraph"/>
        <w:numPr>
          <w:ilvl w:val="0"/>
          <w:numId w:val="22"/>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h: clarify to capture that PLC provides information and not opinions and add commas around “if possible”</w:t>
      </w:r>
    </w:p>
    <w:p w:rsidR="28CAA5AD" w:rsidP="28CAA5AD" w:rsidRDefault="28CAA5AD" w14:paraId="41437348" w14:textId="6781CFC1">
      <w:pPr>
        <w:pStyle w:val="ListParagraph"/>
        <w:numPr>
          <w:ilvl w:val="0"/>
          <w:numId w:val="22"/>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i</w:t>
      </w:r>
      <w:r w:rsidRPr="28CAA5AD" w:rsidR="28CAA5AD">
        <w:rPr>
          <w:rFonts w:ascii="Calibri" w:hAnsi="Calibri" w:eastAsia="Calibri" w:cs="Calibri"/>
          <w:color w:val="000000" w:themeColor="text1" w:themeTint="FF" w:themeShade="FF"/>
        </w:rPr>
        <w:t>: add “and ministries”</w:t>
      </w:r>
    </w:p>
    <w:p w:rsidR="28CAA5AD" w:rsidP="28CAA5AD" w:rsidRDefault="28CAA5AD" w14:paraId="335783AC" w14:textId="7B4CB780">
      <w:pPr>
        <w:pStyle w:val="Normal"/>
        <w:tabs>
          <w:tab w:val="left" w:leader="none" w:pos="90"/>
        </w:tabs>
        <w:spacing w:after="0" w:line="240" w:lineRule="auto"/>
        <w:ind w:left="0"/>
        <w:rPr>
          <w:rFonts w:ascii="Calibri" w:hAnsi="Calibri" w:eastAsia="Calibri" w:cs="Calibri"/>
          <w:color w:val="000000" w:themeColor="text1" w:themeTint="FF" w:themeShade="FF"/>
        </w:rPr>
      </w:pPr>
    </w:p>
    <w:p w:rsidR="28CAA5AD" w:rsidP="28CAA5AD" w:rsidRDefault="28CAA5AD" w14:paraId="06009483" w14:textId="43CBDDBD">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39F66C09">
      <w:pPr>
        <w:tabs>
          <w:tab w:val="left" w:leader="none" w:pos="360"/>
        </w:tabs>
        <w:spacing w:line="276" w:lineRule="auto"/>
        <w:rPr>
          <w:rFonts w:ascii="Calibri" w:hAnsi="Calibri" w:eastAsia="Calibri" w:cs="Calibri"/>
          <w:b w:val="1"/>
          <w:bCs w:val="1"/>
          <w:i w:val="1"/>
          <w:iCs w:val="1"/>
          <w:color w:val="000000" w:themeColor="text1" w:themeTint="FF" w:themeShade="FF"/>
          <w:sz w:val="26"/>
          <w:szCs w:val="26"/>
        </w:rPr>
      </w:pPr>
      <w:r w:rsidRPr="28CAA5AD" w:rsidR="28CAA5AD">
        <w:rPr>
          <w:rFonts w:ascii="Calibri" w:hAnsi="Calibri" w:eastAsia="Calibri" w:cs="Calibri"/>
          <w:b w:val="1"/>
          <w:bCs w:val="1"/>
          <w:i w:val="1"/>
          <w:iCs w:val="1"/>
          <w:color w:val="000000" w:themeColor="text1" w:themeTint="FF" w:themeShade="FF"/>
          <w:sz w:val="26"/>
          <w:szCs w:val="26"/>
        </w:rPr>
        <w:t>IX.</w:t>
      </w:r>
      <w:r>
        <w:tab/>
      </w:r>
      <w:r w:rsidRPr="28CAA5AD" w:rsidR="28CAA5AD">
        <w:rPr>
          <w:rFonts w:ascii="Calibri" w:hAnsi="Calibri" w:eastAsia="Calibri" w:cs="Calibri"/>
          <w:b w:val="1"/>
          <w:bCs w:val="1"/>
          <w:i w:val="1"/>
          <w:iCs w:val="1"/>
          <w:color w:val="000000" w:themeColor="text1" w:themeTint="FF" w:themeShade="FF"/>
          <w:sz w:val="26"/>
          <w:szCs w:val="26"/>
        </w:rPr>
        <w:t>Amendments</w:t>
      </w:r>
    </w:p>
    <w:p w:rsidR="28CAA5AD" w:rsidP="28CAA5AD" w:rsidRDefault="28CAA5AD" w14:paraId="2C7FCFFE">
      <w:pPr>
        <w:numPr>
          <w:ilvl w:val="0"/>
          <w:numId w:val="18"/>
        </w:numPr>
        <w:tabs>
          <w:tab w:val="left" w:leader="none" w:pos="360"/>
        </w:tabs>
        <w:spacing w:after="0" w:line="240" w:lineRule="auto"/>
        <w:ind w:left="360" w:hanging="360"/>
        <w:rPr>
          <w:rFonts w:ascii="Calibri" w:hAnsi="Calibri" w:eastAsia="Calibri" w:cs="Calibri"/>
          <w:i w:val="1"/>
          <w:iCs w:val="1"/>
          <w:color w:val="000000" w:themeColor="text1" w:themeTint="FF" w:themeShade="FF"/>
        </w:rPr>
      </w:pPr>
      <w:r w:rsidRPr="28CAA5AD" w:rsidR="28CAA5AD">
        <w:rPr>
          <w:rFonts w:ascii="Calibri" w:hAnsi="Calibri" w:eastAsia="Calibri" w:cs="Calibri"/>
          <w:i w:val="1"/>
          <w:iCs w:val="1"/>
          <w:color w:val="000000" w:themeColor="text1" w:themeTint="FF" w:themeShade="FF"/>
        </w:rPr>
        <w:t xml:space="preserve">These guidelines can be modified by the Pastoral Council to best meet the needs of the parish. Pastoral Council members should present guideline modification suggestions to the Pastoral Council to be put on the agenda for discussion. </w:t>
      </w:r>
    </w:p>
    <w:p w:rsidR="28CAA5AD" w:rsidP="28CAA5AD" w:rsidRDefault="28CAA5AD" w14:paraId="438BA167">
      <w:pPr>
        <w:tabs>
          <w:tab w:val="left" w:leader="none" w:pos="360"/>
        </w:tabs>
        <w:spacing w:after="0" w:line="276" w:lineRule="auto"/>
        <w:rPr>
          <w:rFonts w:ascii="Calibri" w:hAnsi="Calibri" w:eastAsia="Calibri" w:cs="Calibri"/>
          <w:color w:val="000000" w:themeColor="text1" w:themeTint="FF" w:themeShade="FF"/>
        </w:rPr>
      </w:pPr>
    </w:p>
    <w:p w:rsidR="28CAA5AD" w:rsidP="28CAA5AD" w:rsidRDefault="28CAA5AD" w14:paraId="281766DE">
      <w:p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b w:val="1"/>
          <w:bCs w:val="1"/>
          <w:color w:val="000000" w:themeColor="text1" w:themeTint="FF" w:themeShade="FF"/>
        </w:rPr>
        <w:t xml:space="preserve">Group A </w:t>
      </w:r>
      <w:r w:rsidRPr="28CAA5AD" w:rsidR="28CAA5AD">
        <w:rPr>
          <w:rFonts w:ascii="Calibri" w:hAnsi="Calibri" w:eastAsia="Calibri" w:cs="Calibri"/>
          <w:color w:val="000000" w:themeColor="text1" w:themeTint="FF" w:themeShade="FF"/>
        </w:rPr>
        <w:t>Suggestions:  No recommended changes</w:t>
      </w:r>
    </w:p>
    <w:p w:rsidR="28CAA5AD" w:rsidP="28CAA5AD" w:rsidRDefault="28CAA5AD" w14:paraId="53D5E88D">
      <w:p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b w:val="1"/>
          <w:bCs w:val="1"/>
          <w:color w:val="000000" w:themeColor="text1" w:themeTint="FF" w:themeShade="FF"/>
        </w:rPr>
        <w:t xml:space="preserve">Group B </w:t>
      </w:r>
      <w:r w:rsidRPr="28CAA5AD" w:rsidR="28CAA5AD">
        <w:rPr>
          <w:rFonts w:ascii="Calibri" w:hAnsi="Calibri" w:eastAsia="Calibri" w:cs="Calibri"/>
          <w:color w:val="000000" w:themeColor="text1" w:themeTint="FF" w:themeShade="FF"/>
        </w:rPr>
        <w:t xml:space="preserve">Suggestions: </w:t>
      </w:r>
    </w:p>
    <w:p w:rsidR="28CAA5AD" w:rsidP="28CAA5AD" w:rsidRDefault="28CAA5AD" w14:paraId="1E2B2E5A">
      <w:pPr>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How does amendment get approved?</w:t>
      </w:r>
    </w:p>
    <w:p w:rsidR="28CAA5AD" w:rsidP="28CAA5AD" w:rsidRDefault="28CAA5AD" w14:paraId="2A462EE4">
      <w:pPr>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Method to communicate an edit/modification/amendment</w:t>
      </w:r>
    </w:p>
    <w:p w:rsidR="28CAA5AD" w:rsidP="28CAA5AD" w:rsidRDefault="28CAA5AD" w14:paraId="7B319F80">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563B5F7E" w14:textId="5D7FED1D">
      <w:pPr>
        <w:tabs>
          <w:tab w:val="left" w:leader="none" w:pos="90"/>
        </w:tabs>
        <w:spacing w:after="0" w:line="240" w:lineRule="auto"/>
        <w:rPr>
          <w:rFonts w:ascii="Calibri" w:hAnsi="Calibri" w:eastAsia="Calibri" w:cs="Calibri"/>
          <w:b w:val="1"/>
          <w:bCs w:val="1"/>
          <w:color w:val="000000" w:themeColor="text1" w:themeTint="FF" w:themeShade="FF"/>
        </w:rPr>
      </w:pPr>
      <w:r w:rsidRPr="28CAA5AD" w:rsidR="28CAA5AD">
        <w:rPr>
          <w:rFonts w:ascii="Calibri" w:hAnsi="Calibri" w:eastAsia="Calibri" w:cs="Calibri"/>
          <w:b w:val="1"/>
          <w:bCs w:val="1"/>
          <w:color w:val="000000" w:themeColor="text1" w:themeTint="FF" w:themeShade="FF"/>
        </w:rPr>
        <w:t>Discussion:</w:t>
      </w:r>
    </w:p>
    <w:p w:rsidR="28CAA5AD" w:rsidP="28CAA5AD" w:rsidRDefault="28CAA5AD" w14:paraId="0709A14E" w14:textId="1494B59A">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1544F140" w14:textId="28D6C547">
      <w:pPr>
        <w:pStyle w:val="ListParagraph"/>
        <w:numPr>
          <w:ilvl w:val="0"/>
          <w:numId w:val="23"/>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a: add “and vote”</w:t>
      </w:r>
    </w:p>
    <w:p w:rsidR="28CAA5AD" w:rsidP="28CAA5AD" w:rsidRDefault="28CAA5AD" w14:paraId="249425A5" w14:textId="5F76C3A6">
      <w:pPr>
        <w:pStyle w:val="ListParagraph"/>
        <w:numPr>
          <w:ilvl w:val="0"/>
          <w:numId w:val="23"/>
        </w:numPr>
        <w:tabs>
          <w:tab w:val="left" w:leader="none" w:pos="90"/>
        </w:tabs>
        <w:spacing w:after="0" w:line="240"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Add a paragraph “b. Amendments are approved by the Pastoral Council by consensus of the council.”</w:t>
      </w:r>
    </w:p>
    <w:p w:rsidR="28CAA5AD" w:rsidP="28CAA5AD" w:rsidRDefault="28CAA5AD" w14:paraId="00A0010F" w14:textId="793E8476">
      <w:pPr>
        <w:tabs>
          <w:tab w:val="left" w:leader="none" w:pos="90"/>
        </w:tabs>
        <w:spacing w:after="0" w:line="240" w:lineRule="auto"/>
        <w:rPr>
          <w:rFonts w:ascii="Calibri" w:hAnsi="Calibri" w:eastAsia="Calibri" w:cs="Calibri"/>
          <w:color w:val="000000" w:themeColor="text1" w:themeTint="FF" w:themeShade="FF"/>
        </w:rPr>
      </w:pPr>
    </w:p>
    <w:p w:rsidR="28CAA5AD" w:rsidP="28CAA5AD" w:rsidRDefault="28CAA5AD" w14:paraId="2D7E6BD1" w14:textId="600200A9">
      <w:pPr>
        <w:pStyle w:val="Normal"/>
        <w:tabs>
          <w:tab w:val="left" w:leader="none" w:pos="90"/>
          <w:tab w:val="left" w:leader="none" w:pos="360"/>
        </w:tabs>
        <w:spacing w:after="0" w:line="240" w:lineRule="auto"/>
        <w:rPr>
          <w:rFonts w:ascii="Calibri" w:hAnsi="Calibri" w:eastAsia="Calibri" w:cs="Calibri"/>
          <w:b w:val="1"/>
          <w:bCs w:val="1"/>
          <w:color w:val="000000" w:themeColor="text1" w:themeTint="FF" w:themeShade="FF"/>
        </w:rPr>
      </w:pPr>
    </w:p>
    <w:p w:rsidR="0067576B" w:rsidRDefault="005D2A27" w14:paraId="5670E40C" w14:textId="77777777">
      <w:pPr>
        <w:tabs>
          <w:tab w:val="left" w:pos="90"/>
          <w:tab w:val="left" w:pos="360"/>
        </w:tabs>
        <w:spacing w:after="0" w:line="240" w:lineRule="auto"/>
        <w:rPr>
          <w:rFonts w:ascii="Calibri" w:hAnsi="Calibri" w:eastAsia="Calibri" w:cs="Calibri"/>
          <w:b/>
          <w:color w:val="000000"/>
        </w:rPr>
      </w:pPr>
      <w:r w:rsidRPr="28CAA5AD" w:rsidR="28CAA5AD">
        <w:rPr>
          <w:rFonts w:ascii="Calibri" w:hAnsi="Calibri" w:eastAsia="Calibri" w:cs="Calibri"/>
          <w:b w:val="1"/>
          <w:bCs w:val="1"/>
          <w:color w:val="000000" w:themeColor="text1" w:themeTint="FF" w:themeShade="FF"/>
        </w:rPr>
        <w:t xml:space="preserve">General discussion items: </w:t>
      </w:r>
    </w:p>
    <w:p w:rsidR="28CAA5AD" w:rsidP="28CAA5AD" w:rsidRDefault="28CAA5AD" w14:paraId="233B2790" w14:textId="487CE40B">
      <w:pPr>
        <w:pStyle w:val="Normal"/>
        <w:numPr>
          <w:ilvl w:val="0"/>
          <w:numId w:val="14"/>
        </w:numPr>
        <w:suppressLineNumbers w:val="0"/>
        <w:tabs>
          <w:tab w:val="left" w:leader="none" w:pos="90"/>
          <w:tab w:val="left" w:leader="none" w:pos="360"/>
        </w:tabs>
        <w:bidi w:val="0"/>
        <w:spacing w:before="0" w:beforeAutospacing="off" w:after="0" w:afterAutospacing="off" w:line="240" w:lineRule="auto"/>
        <w:ind w:left="720" w:right="0" w:hanging="360"/>
        <w:jc w:val="left"/>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Due to limited time in the meeting, it was suggested and approved to table the Strategic Goals review until the January meeting.</w:t>
      </w:r>
    </w:p>
    <w:p w:rsidR="28CAA5AD" w:rsidP="28CAA5AD" w:rsidRDefault="28CAA5AD" w14:paraId="2B60DB92" w14:textId="05A8F579">
      <w:pPr>
        <w:pStyle w:val="Normal"/>
        <w:numPr>
          <w:ilvl w:val="0"/>
          <w:numId w:val="14"/>
        </w:numPr>
        <w:suppressLineNumbers w:val="0"/>
        <w:tabs>
          <w:tab w:val="left" w:leader="none" w:pos="90"/>
          <w:tab w:val="left" w:leader="none" w:pos="360"/>
        </w:tabs>
        <w:bidi w:val="0"/>
        <w:spacing w:before="0" w:beforeAutospacing="off" w:after="0" w:afterAutospacing="off" w:line="240" w:lineRule="auto"/>
        <w:ind w:left="720" w:right="0" w:hanging="360"/>
        <w:jc w:val="left"/>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It was proposed and approved to make the December meeting more about “getting to know each other” with questions and small group discussion aimed at this goal. The meeting would include snacks and be limited to 1 hour. Only Facilitator is needed, and not a Notetaker.</w:t>
      </w:r>
    </w:p>
    <w:p w:rsidR="28CAA5AD" w:rsidP="28CAA5AD" w:rsidRDefault="28CAA5AD" w14:paraId="65527A11" w14:textId="7D59962D">
      <w:pPr>
        <w:pStyle w:val="Normal"/>
        <w:numPr>
          <w:ilvl w:val="0"/>
          <w:numId w:val="14"/>
        </w:numPr>
        <w:suppressLineNumbers w:val="0"/>
        <w:tabs>
          <w:tab w:val="left" w:leader="none" w:pos="90"/>
          <w:tab w:val="left" w:leader="none" w:pos="360"/>
        </w:tabs>
        <w:bidi w:val="0"/>
        <w:spacing w:before="0" w:beforeAutospacing="off" w:after="0" w:afterAutospacing="off" w:line="240" w:lineRule="auto"/>
        <w:ind w:left="720" w:right="0" w:hanging="360"/>
        <w:jc w:val="left"/>
        <w:rPr>
          <w:rFonts w:ascii="Calibri" w:hAnsi="Calibri" w:eastAsia="Calibri" w:cs="Calibri"/>
          <w:b w:val="0"/>
          <w:bCs w:val="0"/>
          <w:color w:val="000000" w:themeColor="text1" w:themeTint="FF" w:themeShade="FF"/>
        </w:rPr>
      </w:pPr>
      <w:r w:rsidRPr="28CAA5AD" w:rsidR="28CAA5AD">
        <w:rPr>
          <w:rFonts w:ascii="Calibri" w:hAnsi="Calibri" w:eastAsia="Calibri" w:cs="Calibri"/>
          <w:b w:val="0"/>
          <w:bCs w:val="0"/>
          <w:color w:val="000000" w:themeColor="text1" w:themeTint="FF" w:themeShade="FF"/>
        </w:rPr>
        <w:t xml:space="preserve">Dan Nickerson proposed that the position of Pastoral Council Secretary be renamed to Pastoral Council Liaison, and that he would volunteer for that role to help get it </w:t>
      </w:r>
      <w:r w:rsidRPr="28CAA5AD" w:rsidR="28CAA5AD">
        <w:rPr>
          <w:rFonts w:ascii="Calibri" w:hAnsi="Calibri" w:eastAsia="Calibri" w:cs="Calibri"/>
          <w:b w:val="0"/>
          <w:bCs w:val="0"/>
          <w:color w:val="000000" w:themeColor="text1" w:themeTint="FF" w:themeShade="FF"/>
        </w:rPr>
        <w:t>established</w:t>
      </w:r>
      <w:r w:rsidRPr="28CAA5AD" w:rsidR="28CAA5AD">
        <w:rPr>
          <w:rFonts w:ascii="Calibri" w:hAnsi="Calibri" w:eastAsia="Calibri" w:cs="Calibri"/>
          <w:b w:val="0"/>
          <w:bCs w:val="0"/>
          <w:color w:val="000000" w:themeColor="text1" w:themeTint="FF" w:themeShade="FF"/>
        </w:rPr>
        <w:t>. This was approved by the council.</w:t>
      </w:r>
    </w:p>
    <w:p w:rsidR="28CAA5AD" w:rsidP="28CAA5AD" w:rsidRDefault="28CAA5AD" w14:paraId="677A5BA2" w14:textId="19A43F1E">
      <w:pPr>
        <w:pStyle w:val="Normal"/>
        <w:suppressLineNumbers w:val="0"/>
        <w:tabs>
          <w:tab w:val="left" w:leader="none" w:pos="90"/>
          <w:tab w:val="left" w:leader="none" w:pos="360"/>
        </w:tabs>
        <w:bidi w:val="0"/>
        <w:spacing w:before="0" w:beforeAutospacing="off" w:after="0" w:afterAutospacing="off" w:line="240" w:lineRule="auto"/>
        <w:ind w:left="0" w:right="0"/>
        <w:jc w:val="left"/>
        <w:rPr>
          <w:rFonts w:ascii="Calibri" w:hAnsi="Calibri" w:eastAsia="Calibri" w:cs="Calibri"/>
          <w:b w:val="0"/>
          <w:bCs w:val="0"/>
          <w:color w:val="000000" w:themeColor="text1" w:themeTint="FF" w:themeShade="FF"/>
        </w:rPr>
      </w:pPr>
      <w:r w:rsidRPr="28CAA5AD" w:rsidR="28CAA5AD">
        <w:rPr>
          <w:rFonts w:ascii="Calibri" w:hAnsi="Calibri" w:eastAsia="Calibri" w:cs="Calibri"/>
          <w:b w:val="0"/>
          <w:bCs w:val="0"/>
          <w:color w:val="000000" w:themeColor="text1" w:themeTint="FF" w:themeShade="FF"/>
        </w:rPr>
        <w:t xml:space="preserve">            - Dan proposed that in this role, he would pull in </w:t>
      </w:r>
      <w:r w:rsidRPr="28CAA5AD" w:rsidR="28CAA5AD">
        <w:rPr>
          <w:rFonts w:ascii="Calibri" w:hAnsi="Calibri" w:eastAsia="Calibri" w:cs="Calibri"/>
          <w:b w:val="0"/>
          <w:bCs w:val="0"/>
          <w:color w:val="000000" w:themeColor="text1" w:themeTint="FF" w:themeShade="FF"/>
        </w:rPr>
        <w:t>all of</w:t>
      </w:r>
      <w:r w:rsidRPr="28CAA5AD" w:rsidR="28CAA5AD">
        <w:rPr>
          <w:rFonts w:ascii="Calibri" w:hAnsi="Calibri" w:eastAsia="Calibri" w:cs="Calibri"/>
          <w:b w:val="0"/>
          <w:bCs w:val="0"/>
          <w:color w:val="000000" w:themeColor="text1" w:themeTint="FF" w:themeShade="FF"/>
        </w:rPr>
        <w:t xml:space="preserve"> the Pastoral Council Guideline inputs from the three meetings, edit the original document, and </w:t>
      </w:r>
      <w:r w:rsidRPr="28CAA5AD" w:rsidR="28CAA5AD">
        <w:rPr>
          <w:rFonts w:ascii="Calibri" w:hAnsi="Calibri" w:eastAsia="Calibri" w:cs="Calibri"/>
          <w:b w:val="0"/>
          <w:bCs w:val="0"/>
          <w:color w:val="000000" w:themeColor="text1" w:themeTint="FF" w:themeShade="FF"/>
        </w:rPr>
        <w:t>send</w:t>
      </w:r>
      <w:r w:rsidRPr="28CAA5AD" w:rsidR="28CAA5AD">
        <w:rPr>
          <w:rFonts w:ascii="Calibri" w:hAnsi="Calibri" w:eastAsia="Calibri" w:cs="Calibri"/>
          <w:b w:val="0"/>
          <w:bCs w:val="0"/>
          <w:color w:val="000000" w:themeColor="text1" w:themeTint="FF" w:themeShade="FF"/>
        </w:rPr>
        <w:t xml:space="preserve"> out via email for review, </w:t>
      </w:r>
      <w:r w:rsidRPr="28CAA5AD" w:rsidR="28CAA5AD">
        <w:rPr>
          <w:rFonts w:ascii="Calibri" w:hAnsi="Calibri" w:eastAsia="Calibri" w:cs="Calibri"/>
          <w:b w:val="0"/>
          <w:bCs w:val="0"/>
          <w:color w:val="000000" w:themeColor="text1" w:themeTint="FF" w:themeShade="FF"/>
        </w:rPr>
        <w:t>discussion</w:t>
      </w:r>
      <w:r w:rsidRPr="28CAA5AD" w:rsidR="28CAA5AD">
        <w:rPr>
          <w:rFonts w:ascii="Calibri" w:hAnsi="Calibri" w:eastAsia="Calibri" w:cs="Calibri"/>
          <w:b w:val="0"/>
          <w:bCs w:val="0"/>
          <w:color w:val="000000" w:themeColor="text1" w:themeTint="FF" w:themeShade="FF"/>
        </w:rPr>
        <w:t xml:space="preserve"> and </w:t>
      </w:r>
      <w:r w:rsidRPr="28CAA5AD" w:rsidR="28CAA5AD">
        <w:rPr>
          <w:rFonts w:ascii="Calibri" w:hAnsi="Calibri" w:eastAsia="Calibri" w:cs="Calibri"/>
          <w:b w:val="0"/>
          <w:bCs w:val="0"/>
          <w:color w:val="000000" w:themeColor="text1" w:themeTint="FF" w:themeShade="FF"/>
        </w:rPr>
        <w:t>edits</w:t>
      </w:r>
      <w:r w:rsidRPr="28CAA5AD" w:rsidR="28CAA5AD">
        <w:rPr>
          <w:rFonts w:ascii="Calibri" w:hAnsi="Calibri" w:eastAsia="Calibri" w:cs="Calibri"/>
          <w:b w:val="0"/>
          <w:bCs w:val="0"/>
          <w:color w:val="000000" w:themeColor="text1" w:themeTint="FF" w:themeShade="FF"/>
        </w:rPr>
        <w:t xml:space="preserve">, so the council can </w:t>
      </w:r>
      <w:r w:rsidRPr="28CAA5AD" w:rsidR="28CAA5AD">
        <w:rPr>
          <w:rFonts w:ascii="Calibri" w:hAnsi="Calibri" w:eastAsia="Calibri" w:cs="Calibri"/>
          <w:b w:val="0"/>
          <w:bCs w:val="0"/>
          <w:color w:val="000000" w:themeColor="text1" w:themeTint="FF" w:themeShade="FF"/>
        </w:rPr>
        <w:t>finalize</w:t>
      </w:r>
      <w:r w:rsidRPr="28CAA5AD" w:rsidR="28CAA5AD">
        <w:rPr>
          <w:rFonts w:ascii="Calibri" w:hAnsi="Calibri" w:eastAsia="Calibri" w:cs="Calibri"/>
          <w:b w:val="0"/>
          <w:bCs w:val="0"/>
          <w:color w:val="000000" w:themeColor="text1" w:themeTint="FF" w:themeShade="FF"/>
        </w:rPr>
        <w:t xml:space="preserve"> this </w:t>
      </w:r>
      <w:r w:rsidRPr="28CAA5AD" w:rsidR="28CAA5AD">
        <w:rPr>
          <w:rFonts w:ascii="Calibri" w:hAnsi="Calibri" w:eastAsia="Calibri" w:cs="Calibri"/>
          <w:b w:val="0"/>
          <w:bCs w:val="0"/>
          <w:color w:val="000000" w:themeColor="text1" w:themeTint="FF" w:themeShade="FF"/>
        </w:rPr>
        <w:t>initial</w:t>
      </w:r>
      <w:r w:rsidRPr="28CAA5AD" w:rsidR="28CAA5AD">
        <w:rPr>
          <w:rFonts w:ascii="Calibri" w:hAnsi="Calibri" w:eastAsia="Calibri" w:cs="Calibri"/>
          <w:b w:val="0"/>
          <w:bCs w:val="0"/>
          <w:color w:val="000000" w:themeColor="text1" w:themeTint="FF" w:themeShade="FF"/>
        </w:rPr>
        <w:t xml:space="preserve"> task. This was approved.</w:t>
      </w:r>
    </w:p>
    <w:p w:rsidR="0067576B" w:rsidRDefault="005D2A27" w14:paraId="50482A30" w14:textId="302FDCA0">
      <w:pPr>
        <w:numPr>
          <w:ilvl w:val="0"/>
          <w:numId w:val="14"/>
        </w:numPr>
        <w:tabs>
          <w:tab w:val="left" w:pos="90"/>
          <w:tab w:val="left" w:pos="360"/>
        </w:tabs>
        <w:spacing w:after="0" w:line="240" w:lineRule="auto"/>
        <w:ind w:left="720" w:hanging="360"/>
        <w:rPr>
          <w:rFonts w:ascii="Calibri" w:hAnsi="Calibri" w:eastAsia="Calibri" w:cs="Calibri"/>
          <w:color w:val="000000"/>
        </w:rPr>
      </w:pPr>
      <w:r w:rsidRPr="28CAA5AD" w:rsidR="28CAA5AD">
        <w:rPr>
          <w:rFonts w:ascii="Calibri" w:hAnsi="Calibri" w:eastAsia="Calibri" w:cs="Calibri"/>
          <w:color w:val="000000" w:themeColor="text1" w:themeTint="FF" w:themeShade="FF"/>
        </w:rPr>
        <w:t>Bulletin announcement for Pastoral Council activity and members was prepared. Katie was contacting “members to ensure they were dedicated to serve</w:t>
      </w:r>
      <w:r w:rsidRPr="28CAA5AD" w:rsidR="28CAA5AD">
        <w:rPr>
          <w:rFonts w:ascii="Calibri" w:hAnsi="Calibri" w:eastAsia="Calibri" w:cs="Calibri"/>
          <w:color w:val="000000" w:themeColor="text1" w:themeTint="FF" w:themeShade="FF"/>
        </w:rPr>
        <w:t>”.</w:t>
      </w:r>
      <w:r w:rsidRPr="28CAA5AD" w:rsidR="28CAA5AD">
        <w:rPr>
          <w:rFonts w:ascii="Calibri" w:hAnsi="Calibri" w:eastAsia="Calibri" w:cs="Calibri"/>
          <w:color w:val="000000" w:themeColor="text1" w:themeTint="FF" w:themeShade="FF"/>
        </w:rPr>
        <w:t xml:space="preserve"> This is done, so she will post to the bulletin.</w:t>
      </w:r>
    </w:p>
    <w:p w:rsidR="0067576B" w:rsidRDefault="005D2A27" w14:paraId="6375F796" w14:textId="77777777">
      <w:pPr>
        <w:tabs>
          <w:tab w:val="left" w:pos="360"/>
        </w:tabs>
        <w:spacing w:after="0" w:line="276" w:lineRule="auto"/>
        <w:rPr>
          <w:rFonts w:ascii="Calibri" w:hAnsi="Calibri" w:eastAsia="Calibri" w:cs="Calibri"/>
          <w:b/>
          <w:color w:val="000000"/>
        </w:rPr>
      </w:pPr>
      <w:r>
        <w:rPr>
          <w:rFonts w:ascii="Calibri" w:hAnsi="Calibri" w:eastAsia="Calibri" w:cs="Calibri"/>
          <w:b/>
          <w:color w:val="000000"/>
        </w:rPr>
        <w:t>-------------------------------------------------------------------------------------------------------------------</w:t>
      </w:r>
    </w:p>
    <w:p w:rsidR="0067576B" w:rsidRDefault="005D2A27" w14:paraId="0FE3C02D" w14:textId="77777777">
      <w:pPr>
        <w:tabs>
          <w:tab w:val="left" w:pos="360"/>
        </w:tabs>
        <w:spacing w:after="0" w:line="276" w:lineRule="auto"/>
        <w:rPr>
          <w:rFonts w:ascii="Calibri" w:hAnsi="Calibri" w:eastAsia="Calibri" w:cs="Calibri"/>
          <w:b/>
          <w:color w:val="000000"/>
        </w:rPr>
      </w:pPr>
      <w:r>
        <w:rPr>
          <w:rFonts w:ascii="Calibri" w:hAnsi="Calibri" w:eastAsia="Calibri" w:cs="Calibri"/>
          <w:b/>
          <w:color w:val="000000"/>
        </w:rPr>
        <w:t>ACTION ITEMS</w:t>
      </w:r>
    </w:p>
    <w:p w:rsidR="0067576B" w:rsidP="28CAA5AD" w:rsidRDefault="005D2A27" w14:paraId="17F11C82" w14:textId="1FF4EFCA">
      <w:pPr>
        <w:numPr>
          <w:ilvl w:val="0"/>
          <w:numId w:val="15"/>
        </w:numPr>
        <w:tabs>
          <w:tab w:val="left" w:pos="360"/>
        </w:tabs>
        <w:spacing w:after="0" w:line="240" w:lineRule="auto"/>
        <w:ind w:left="360" w:hanging="360"/>
        <w:rPr>
          <w:rFonts w:ascii="Calibri" w:hAnsi="Calibri" w:eastAsia="Calibri" w:cs="Calibri"/>
          <w:i w:val="1"/>
          <w:iCs w:val="1"/>
          <w:color w:val="000000"/>
        </w:rPr>
      </w:pPr>
      <w:r w:rsidRPr="28CAA5AD" w:rsidR="28CAA5AD">
        <w:rPr>
          <w:rFonts w:ascii="Calibri" w:hAnsi="Calibri" w:eastAsia="Calibri" w:cs="Calibri"/>
          <w:color w:val="000000" w:themeColor="text1" w:themeTint="FF" w:themeShade="FF"/>
        </w:rPr>
        <w:t xml:space="preserve">Provide Meeting Notes </w:t>
      </w:r>
      <w:r w:rsidRPr="28CAA5AD" w:rsidR="28CAA5AD">
        <w:rPr>
          <w:rFonts w:ascii="Calibri" w:hAnsi="Calibri" w:eastAsia="Calibri" w:cs="Calibri"/>
          <w:color w:val="000000" w:themeColor="text1" w:themeTint="FF" w:themeShade="FF"/>
        </w:rPr>
        <w:t>in a timely manner</w:t>
      </w:r>
      <w:r w:rsidRPr="28CAA5AD" w:rsidR="28CAA5AD">
        <w:rPr>
          <w:rFonts w:ascii="Calibri" w:hAnsi="Calibri" w:eastAsia="Calibri" w:cs="Calibri"/>
          <w:color w:val="000000" w:themeColor="text1" w:themeTint="FF" w:themeShade="FF"/>
        </w:rPr>
        <w:t xml:space="preserve"> so they can be reviewed</w:t>
      </w:r>
      <w:r w:rsidRPr="28CAA5AD" w:rsidR="28CAA5AD">
        <w:rPr>
          <w:rFonts w:ascii="Calibri" w:hAnsi="Calibri" w:eastAsia="Calibri" w:cs="Calibri"/>
          <w:color w:val="000000" w:themeColor="text1" w:themeTint="FF" w:themeShade="FF"/>
        </w:rPr>
        <w:t xml:space="preserve">.  </w:t>
      </w:r>
      <w:r w:rsidRPr="28CAA5AD" w:rsidR="28CAA5AD">
        <w:rPr>
          <w:rFonts w:ascii="Calibri" w:hAnsi="Calibri" w:eastAsia="Calibri" w:cs="Calibri"/>
          <w:i w:val="1"/>
          <w:iCs w:val="1"/>
          <w:color w:val="000000" w:themeColor="text1" w:themeTint="FF" w:themeShade="FF"/>
        </w:rPr>
        <w:t>Dan</w:t>
      </w:r>
    </w:p>
    <w:p w:rsidR="0067576B" w:rsidP="28CAA5AD" w:rsidRDefault="005D2A27" w14:paraId="0202D9D8" w14:textId="08CCADA1">
      <w:pPr>
        <w:numPr>
          <w:ilvl w:val="0"/>
          <w:numId w:val="15"/>
        </w:numPr>
        <w:tabs>
          <w:tab w:val="left" w:pos="360"/>
        </w:tabs>
        <w:spacing w:after="0" w:line="240" w:lineRule="auto"/>
        <w:ind w:left="360" w:hanging="360"/>
        <w:rPr>
          <w:rFonts w:ascii="Calibri" w:hAnsi="Calibri" w:eastAsia="Calibri" w:cs="Calibri"/>
          <w:i w:val="1"/>
          <w:iCs w:val="1"/>
          <w:color w:val="000000"/>
        </w:rPr>
      </w:pPr>
      <w:r w:rsidRPr="28CAA5AD" w:rsidR="28CAA5AD">
        <w:rPr>
          <w:rFonts w:ascii="Calibri" w:hAnsi="Calibri" w:eastAsia="Calibri" w:cs="Calibri"/>
          <w:color w:val="000000" w:themeColor="text1" w:themeTint="FF" w:themeShade="FF"/>
        </w:rPr>
        <w:t>Put Pastoral Council message in bulletin. K</w:t>
      </w:r>
      <w:r w:rsidRPr="28CAA5AD" w:rsidR="28CAA5AD">
        <w:rPr>
          <w:rFonts w:ascii="Calibri" w:hAnsi="Calibri" w:eastAsia="Calibri" w:cs="Calibri"/>
          <w:i w:val="1"/>
          <w:iCs w:val="1"/>
          <w:color w:val="000000" w:themeColor="text1" w:themeTint="FF" w:themeShade="FF"/>
        </w:rPr>
        <w:t>atie</w:t>
      </w:r>
    </w:p>
    <w:p w:rsidR="0067576B" w:rsidP="28CAA5AD" w:rsidRDefault="005D2A27" w14:paraId="23477585" w14:textId="751DE4D6">
      <w:pPr>
        <w:numPr>
          <w:ilvl w:val="0"/>
          <w:numId w:val="15"/>
        </w:numPr>
        <w:tabs>
          <w:tab w:val="left" w:pos="360"/>
        </w:tabs>
        <w:spacing w:after="0" w:line="240" w:lineRule="auto"/>
        <w:ind w:left="360" w:hanging="360"/>
        <w:rPr>
          <w:rFonts w:ascii="Calibri" w:hAnsi="Calibri" w:eastAsia="Calibri" w:cs="Calibri"/>
          <w:i w:val="1"/>
          <w:iCs w:val="1"/>
          <w:color w:val="000000"/>
        </w:rPr>
      </w:pPr>
      <w:r w:rsidRPr="28CAA5AD" w:rsidR="28CAA5AD">
        <w:rPr>
          <w:rFonts w:ascii="Calibri" w:hAnsi="Calibri" w:eastAsia="Calibri" w:cs="Calibri"/>
          <w:color w:val="000000" w:themeColor="text1" w:themeTint="FF" w:themeShade="FF"/>
        </w:rPr>
        <w:t xml:space="preserve">Next Meeting Agenda: Get to know each </w:t>
      </w:r>
      <w:r w:rsidRPr="28CAA5AD" w:rsidR="28CAA5AD">
        <w:rPr>
          <w:rFonts w:ascii="Calibri" w:hAnsi="Calibri" w:eastAsia="Calibri" w:cs="Calibri"/>
          <w:color w:val="000000" w:themeColor="text1" w:themeTint="FF" w:themeShade="FF"/>
        </w:rPr>
        <w:t>other</w:t>
      </w:r>
      <w:r w:rsidRPr="28CAA5AD" w:rsidR="28CAA5AD">
        <w:rPr>
          <w:rFonts w:ascii="Calibri" w:hAnsi="Calibri" w:eastAsia="Calibri" w:cs="Calibri"/>
          <w:color w:val="000000" w:themeColor="text1" w:themeTint="FF" w:themeShade="FF"/>
        </w:rPr>
        <w:t xml:space="preserve"> questions. </w:t>
      </w:r>
      <w:r w:rsidRPr="28CAA5AD" w:rsidR="28CAA5AD">
        <w:rPr>
          <w:rFonts w:ascii="Calibri" w:hAnsi="Calibri" w:eastAsia="Calibri" w:cs="Calibri"/>
          <w:i w:val="1"/>
          <w:iCs w:val="1"/>
          <w:color w:val="000000" w:themeColor="text1" w:themeTint="FF" w:themeShade="FF"/>
        </w:rPr>
        <w:t>Dan work with Richard</w:t>
      </w:r>
    </w:p>
    <w:p w:rsidR="0067576B" w:rsidRDefault="005D2A27" w14:paraId="0F34AE2F" w14:textId="40A73F2F">
      <w:pPr>
        <w:numPr>
          <w:ilvl w:val="0"/>
          <w:numId w:val="15"/>
        </w:numPr>
        <w:tabs>
          <w:tab w:val="left" w:pos="360"/>
        </w:tabs>
        <w:spacing w:after="0" w:line="240" w:lineRule="auto"/>
        <w:ind w:left="360" w:hanging="360"/>
        <w:rPr>
          <w:rFonts w:ascii="Calibri" w:hAnsi="Calibri" w:eastAsia="Calibri" w:cs="Calibri"/>
          <w:color w:val="000000"/>
        </w:rPr>
      </w:pPr>
      <w:r w:rsidRPr="28CAA5AD" w:rsidR="28CAA5AD">
        <w:rPr>
          <w:rFonts w:ascii="Calibri" w:hAnsi="Calibri" w:eastAsia="Calibri" w:cs="Calibri"/>
          <w:color w:val="000000" w:themeColor="text1" w:themeTint="FF" w:themeShade="FF"/>
        </w:rPr>
        <w:t xml:space="preserve">January Meeting Agenda:  Overview of Flocknote (group for council) </w:t>
      </w:r>
      <w:r w:rsidRPr="28CAA5AD" w:rsidR="28CAA5AD">
        <w:rPr>
          <w:rFonts w:ascii="Calibri" w:hAnsi="Calibri" w:eastAsia="Calibri" w:cs="Calibri"/>
          <w:i w:val="1"/>
          <w:iCs w:val="1"/>
          <w:color w:val="000000" w:themeColor="text1" w:themeTint="FF" w:themeShade="FF"/>
        </w:rPr>
        <w:t>Larry</w:t>
      </w:r>
    </w:p>
    <w:p w:rsidR="0067576B" w:rsidRDefault="005D2A27" w14:paraId="7739F140" w14:textId="3036C608">
      <w:pPr>
        <w:numPr>
          <w:ilvl w:val="0"/>
          <w:numId w:val="15"/>
        </w:numPr>
        <w:tabs>
          <w:tab w:val="left" w:pos="360"/>
        </w:tabs>
        <w:spacing w:after="0" w:line="240" w:lineRule="auto"/>
        <w:ind w:left="360" w:hanging="360"/>
        <w:rPr>
          <w:rFonts w:ascii="Calibri" w:hAnsi="Calibri" w:eastAsia="Calibri" w:cs="Calibri"/>
          <w:color w:val="000000"/>
        </w:rPr>
      </w:pPr>
      <w:r w:rsidRPr="28CAA5AD" w:rsidR="28CAA5AD">
        <w:rPr>
          <w:rFonts w:ascii="Calibri" w:hAnsi="Calibri" w:eastAsia="Calibri" w:cs="Calibri"/>
          <w:color w:val="000000" w:themeColor="text1" w:themeTint="FF" w:themeShade="FF"/>
        </w:rPr>
        <w:t xml:space="preserve">January Meeting Agenda:  Discuss Strategic Goal areas </w:t>
      </w:r>
    </w:p>
    <w:p w:rsidR="28CAA5AD" w:rsidP="28CAA5AD" w:rsidRDefault="28CAA5AD" w14:paraId="47AC4C1E" w14:textId="78C3A2F0">
      <w:pPr>
        <w:numPr>
          <w:ilvl w:val="0"/>
          <w:numId w:val="15"/>
        </w:numPr>
        <w:tabs>
          <w:tab w:val="left" w:leader="none" w:pos="360"/>
        </w:tabs>
        <w:spacing w:after="0" w:line="240" w:lineRule="auto"/>
        <w:ind w:left="360" w:hanging="360"/>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 xml:space="preserve">Update Guidelines with all inputs and send for email </w:t>
      </w:r>
      <w:r w:rsidRPr="28CAA5AD" w:rsidR="28CAA5AD">
        <w:rPr>
          <w:rFonts w:ascii="Calibri" w:hAnsi="Calibri" w:eastAsia="Calibri" w:cs="Calibri"/>
          <w:color w:val="000000" w:themeColor="text1" w:themeTint="FF" w:themeShade="FF"/>
        </w:rPr>
        <w:t>coordination</w:t>
      </w:r>
      <w:r w:rsidRPr="28CAA5AD" w:rsidR="28CAA5AD">
        <w:rPr>
          <w:rFonts w:ascii="Calibri" w:hAnsi="Calibri" w:eastAsia="Calibri" w:cs="Calibri"/>
          <w:color w:val="000000" w:themeColor="text1" w:themeTint="FF" w:themeShade="FF"/>
        </w:rPr>
        <w:t xml:space="preserve">/ approval. </w:t>
      </w:r>
      <w:r w:rsidRPr="28CAA5AD" w:rsidR="28CAA5AD">
        <w:rPr>
          <w:rFonts w:ascii="Calibri" w:hAnsi="Calibri" w:eastAsia="Calibri" w:cs="Calibri"/>
          <w:i w:val="1"/>
          <w:iCs w:val="1"/>
          <w:color w:val="000000" w:themeColor="text1" w:themeTint="FF" w:themeShade="FF"/>
        </w:rPr>
        <w:t>Dan</w:t>
      </w:r>
    </w:p>
    <w:p w:rsidR="0067576B" w:rsidRDefault="0067576B" w14:paraId="5997CC1D" w14:textId="77777777">
      <w:pPr>
        <w:tabs>
          <w:tab w:val="left" w:pos="360"/>
        </w:tabs>
        <w:spacing w:after="0" w:line="276" w:lineRule="auto"/>
        <w:rPr>
          <w:rFonts w:ascii="Calibri" w:hAnsi="Calibri" w:eastAsia="Calibri" w:cs="Calibri"/>
          <w:color w:val="000000"/>
        </w:rPr>
      </w:pPr>
    </w:p>
    <w:p w:rsidR="0067576B" w:rsidP="28CAA5AD" w:rsidRDefault="005D2A27" w14:paraId="5BCB72D7" w14:textId="2A1E7BEF">
      <w:pPr>
        <w:tabs>
          <w:tab w:val="left" w:pos="360"/>
        </w:tabs>
        <w:spacing w:after="0" w:line="276" w:lineRule="auto"/>
        <w:rPr>
          <w:rFonts w:ascii="Calibri" w:hAnsi="Calibri" w:eastAsia="Calibri" w:cs="Calibri"/>
          <w:b w:val="1"/>
          <w:bCs w:val="1"/>
          <w:color w:val="000000"/>
        </w:rPr>
      </w:pPr>
      <w:r w:rsidRPr="28CAA5AD" w:rsidR="28CAA5AD">
        <w:rPr>
          <w:rFonts w:ascii="Calibri" w:hAnsi="Calibri" w:eastAsia="Calibri" w:cs="Calibri"/>
          <w:color w:val="000000" w:themeColor="text1" w:themeTint="FF" w:themeShade="FF"/>
        </w:rPr>
        <w:t>Next Meeting Date:</w:t>
      </w:r>
      <w:r>
        <w:tab/>
      </w:r>
      <w:r w:rsidRPr="28CAA5AD" w:rsidR="28CAA5AD">
        <w:rPr>
          <w:rFonts w:ascii="Calibri" w:hAnsi="Calibri" w:eastAsia="Calibri" w:cs="Calibri"/>
          <w:b w:val="1"/>
          <w:bCs w:val="1"/>
          <w:color w:val="000000" w:themeColor="text1" w:themeTint="FF" w:themeShade="FF"/>
        </w:rPr>
        <w:t>Thursday, December 5, 2024</w:t>
      </w:r>
    </w:p>
    <w:p w:rsidR="0067576B" w:rsidRDefault="005D2A27" w14:paraId="5894F593" w14:textId="77777777">
      <w:pPr>
        <w:tabs>
          <w:tab w:val="left" w:pos="360"/>
        </w:tabs>
        <w:spacing w:after="0" w:line="276" w:lineRule="auto"/>
        <w:rPr>
          <w:rFonts w:ascii="Calibri" w:hAnsi="Calibri" w:eastAsia="Calibri" w:cs="Calibri"/>
          <w:color w:val="000000"/>
        </w:rPr>
      </w:pPr>
      <w:r>
        <w:rPr>
          <w:rFonts w:ascii="Calibri" w:hAnsi="Calibri" w:eastAsia="Calibri" w:cs="Calibri"/>
          <w:color w:val="000000"/>
        </w:rPr>
        <w:t>Time:</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6:45 p.m.</w:t>
      </w:r>
    </w:p>
    <w:p w:rsidR="0067576B" w:rsidRDefault="005D2A27" w14:paraId="7DC40398" w14:textId="2BA179D7">
      <w:pPr>
        <w:tabs>
          <w:tab w:val="left" w:pos="360"/>
        </w:tabs>
        <w:spacing w:after="0" w:line="276" w:lineRule="auto"/>
        <w:rPr>
          <w:rFonts w:ascii="Calibri" w:hAnsi="Calibri" w:eastAsia="Calibri" w:cs="Calibri"/>
          <w:color w:val="000000"/>
        </w:rPr>
      </w:pPr>
      <w:r w:rsidRPr="28CAA5AD" w:rsidR="28CAA5AD">
        <w:rPr>
          <w:rFonts w:ascii="Calibri" w:hAnsi="Calibri" w:eastAsia="Calibri" w:cs="Calibri"/>
          <w:color w:val="000000" w:themeColor="text1" w:themeTint="FF" w:themeShade="FF"/>
        </w:rPr>
        <w:t>Facilitator:</w:t>
      </w:r>
      <w:r>
        <w:tab/>
      </w:r>
      <w:r>
        <w:tab/>
      </w:r>
      <w:r w:rsidRPr="28CAA5AD" w:rsidR="28CAA5AD">
        <w:rPr>
          <w:rFonts w:ascii="Calibri" w:hAnsi="Calibri" w:eastAsia="Calibri" w:cs="Calibri"/>
          <w:color w:val="000000" w:themeColor="text1" w:themeTint="FF" w:themeShade="FF"/>
        </w:rPr>
        <w:t>Richard Lord</w:t>
      </w:r>
    </w:p>
    <w:p w:rsidR="0067576B" w:rsidRDefault="005D2A27" w14:paraId="0EBEBD0F" w14:textId="1075E4DF">
      <w:pPr>
        <w:tabs>
          <w:tab w:val="left" w:pos="360"/>
        </w:tabs>
        <w:spacing w:after="0" w:line="276" w:lineRule="auto"/>
        <w:rPr>
          <w:rFonts w:ascii="Calibri" w:hAnsi="Calibri" w:eastAsia="Calibri" w:cs="Calibri"/>
          <w:color w:val="000000"/>
        </w:rPr>
      </w:pPr>
      <w:r w:rsidRPr="28CAA5AD" w:rsidR="28CAA5AD">
        <w:rPr>
          <w:rFonts w:ascii="Calibri" w:hAnsi="Calibri" w:eastAsia="Calibri" w:cs="Calibri"/>
          <w:color w:val="000000" w:themeColor="text1" w:themeTint="FF" w:themeShade="FF"/>
        </w:rPr>
        <w:t>Notes:</w:t>
      </w:r>
      <w:r>
        <w:tab/>
      </w:r>
      <w:r>
        <w:tab/>
      </w:r>
      <w:r>
        <w:tab/>
      </w:r>
      <w:r w:rsidRPr="28CAA5AD" w:rsidR="28CAA5AD">
        <w:rPr>
          <w:rFonts w:ascii="Calibri" w:hAnsi="Calibri" w:eastAsia="Calibri" w:cs="Calibri"/>
          <w:color w:val="000000" w:themeColor="text1" w:themeTint="FF" w:themeShade="FF"/>
        </w:rPr>
        <w:t>Not Needed</w:t>
      </w:r>
    </w:p>
    <w:p w:rsidR="28CAA5AD" w:rsidP="28CAA5AD" w:rsidRDefault="28CAA5AD" w14:paraId="48A1C310" w14:textId="433A4C1B">
      <w:pPr>
        <w:tabs>
          <w:tab w:val="left" w:leader="none" w:pos="360"/>
        </w:tabs>
        <w:spacing w:after="0" w:line="276" w:lineRule="auto"/>
        <w:rPr>
          <w:rFonts w:ascii="Calibri" w:hAnsi="Calibri" w:eastAsia="Calibri" w:cs="Calibri"/>
          <w:color w:val="000000" w:themeColor="text1" w:themeTint="FF" w:themeShade="FF"/>
        </w:rPr>
      </w:pPr>
      <w:r w:rsidRPr="28CAA5AD" w:rsidR="28CAA5AD">
        <w:rPr>
          <w:rFonts w:ascii="Calibri" w:hAnsi="Calibri" w:eastAsia="Calibri" w:cs="Calibri"/>
          <w:color w:val="000000" w:themeColor="text1" w:themeTint="FF" w:themeShade="FF"/>
        </w:rPr>
        <w:t>Snacks:</w:t>
      </w:r>
      <w:r>
        <w:tab/>
      </w:r>
      <w:r>
        <w:tab/>
      </w:r>
      <w:r>
        <w:tab/>
      </w:r>
      <w:r w:rsidRPr="28CAA5AD" w:rsidR="28CAA5AD">
        <w:rPr>
          <w:rFonts w:ascii="Calibri" w:hAnsi="Calibri" w:eastAsia="Calibri" w:cs="Calibri"/>
          <w:color w:val="000000" w:themeColor="text1" w:themeTint="FF" w:themeShade="FF"/>
        </w:rPr>
        <w:t>Members are asked to bring light snacks to share (about 15 members)</w:t>
      </w:r>
    </w:p>
    <w:p w:rsidR="0067576B" w:rsidRDefault="0067576B" w14:paraId="110FFD37" w14:textId="77777777">
      <w:pPr>
        <w:tabs>
          <w:tab w:val="left" w:pos="360"/>
        </w:tabs>
        <w:spacing w:after="0" w:line="276" w:lineRule="auto"/>
        <w:rPr>
          <w:rFonts w:ascii="Calibri" w:hAnsi="Calibri" w:eastAsia="Calibri" w:cs="Calibri"/>
          <w:color w:val="000000"/>
        </w:rPr>
      </w:pPr>
    </w:p>
    <w:p w:rsidR="0067576B" w:rsidRDefault="0067576B" w14:paraId="6B699379" w14:textId="77777777">
      <w:pPr>
        <w:tabs>
          <w:tab w:val="left" w:pos="360"/>
        </w:tabs>
        <w:spacing w:after="0" w:line="276" w:lineRule="auto"/>
        <w:rPr>
          <w:rFonts w:ascii="Calibri" w:hAnsi="Calibri" w:eastAsia="Calibri" w:cs="Calibri"/>
          <w:b/>
          <w:color w:val="000000"/>
        </w:rPr>
      </w:pPr>
    </w:p>
    <w:sectPr w:rsidR="0067576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54b65f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d7ec0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cbff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e6676e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fcfe3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142CE1"/>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8134C"/>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112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A1C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4342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47B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D23885"/>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D317C7"/>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E508E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0C5B2C"/>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105D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D7043F"/>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45189C"/>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CF3242"/>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FD0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676C3B"/>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2102E5"/>
    <w:multiLevelType w:val="multilevel"/>
    <w:tmpl w:val="FFFFFFFF"/>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B88626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23">
    <w:abstractNumId w:val="22"/>
  </w:num>
  <w:num w:numId="22">
    <w:abstractNumId w:val="21"/>
  </w:num>
  <w:num w:numId="21">
    <w:abstractNumId w:val="20"/>
  </w:num>
  <w:num w:numId="20">
    <w:abstractNumId w:val="19"/>
  </w:num>
  <w:num w:numId="19">
    <w:abstractNumId w:val="18"/>
  </w:num>
  <w:num w:numId="1" w16cid:durableId="845826011">
    <w:abstractNumId w:val="6"/>
  </w:num>
  <w:num w:numId="2" w16cid:durableId="1049260016">
    <w:abstractNumId w:val="14"/>
  </w:num>
  <w:num w:numId="3" w16cid:durableId="2060007389">
    <w:abstractNumId w:val="4"/>
  </w:num>
  <w:num w:numId="4" w16cid:durableId="703484506">
    <w:abstractNumId w:val="15"/>
  </w:num>
  <w:num w:numId="5" w16cid:durableId="399138246">
    <w:abstractNumId w:val="8"/>
  </w:num>
  <w:num w:numId="6" w16cid:durableId="1809590247">
    <w:abstractNumId w:val="13"/>
  </w:num>
  <w:num w:numId="7" w16cid:durableId="687873011">
    <w:abstractNumId w:val="3"/>
  </w:num>
  <w:num w:numId="8" w16cid:durableId="1659193827">
    <w:abstractNumId w:val="7"/>
  </w:num>
  <w:num w:numId="9" w16cid:durableId="782767933">
    <w:abstractNumId w:val="10"/>
  </w:num>
  <w:num w:numId="10" w16cid:durableId="1609776107">
    <w:abstractNumId w:val="11"/>
  </w:num>
  <w:num w:numId="11" w16cid:durableId="366029515">
    <w:abstractNumId w:val="17"/>
  </w:num>
  <w:num w:numId="12" w16cid:durableId="1422677061">
    <w:abstractNumId w:val="9"/>
  </w:num>
  <w:num w:numId="13" w16cid:durableId="1319115599">
    <w:abstractNumId w:val="2"/>
  </w:num>
  <w:num w:numId="14" w16cid:durableId="211308400">
    <w:abstractNumId w:val="5"/>
  </w:num>
  <w:num w:numId="15" w16cid:durableId="1944989842">
    <w:abstractNumId w:val="1"/>
  </w:num>
  <w:num w:numId="16" w16cid:durableId="2054500047">
    <w:abstractNumId w:val="16"/>
  </w:num>
  <w:num w:numId="17" w16cid:durableId="1026559305">
    <w:abstractNumId w:val="0"/>
  </w:num>
  <w:num w:numId="18" w16cid:durableId="162368422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B"/>
    <w:rsid w:val="0067576B"/>
    <w:rsid w:val="00D8766E"/>
    <w:rsid w:val="28CAA5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5472FA"/>
  <w15:docId w15:val="{BD4559E9-6014-4FCE-9C4F-5134F7C15E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8CAA5A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Ada Jimenez</lastModifiedBy>
  <revision>2</revision>
  <dcterms:created xsi:type="dcterms:W3CDTF">2024-11-21T06:21:00.0000000Z</dcterms:created>
  <dcterms:modified xsi:type="dcterms:W3CDTF">2024-11-21T15:53:01.3535238Z</dcterms:modified>
</coreProperties>
</file>