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CA75" w14:textId="0AF198C8" w:rsidR="00F45A77" w:rsidRDefault="00F45A77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  <w:r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  <w:t>SYNODS SINCE VATICAN II</w:t>
      </w:r>
    </w:p>
    <w:p w14:paraId="7C051142" w14:textId="77777777" w:rsidR="00F45A77" w:rsidRDefault="00F45A77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0F3ED6A1" w14:textId="4E0DA1CD" w:rsidR="00F45A77" w:rsidRPr="00F45A77" w:rsidRDefault="00F45A77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  <w:r w:rsidRPr="00F45A77"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  <w:t>Ordinary General</w:t>
      </w:r>
    </w:p>
    <w:p w14:paraId="78BC8885" w14:textId="77777777" w:rsidR="00F45A77" w:rsidRPr="00F45A77" w:rsidRDefault="00F45A77" w:rsidP="00F45A7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101418"/>
          <w:kern w:val="0"/>
          <w:sz w:val="29"/>
          <w:szCs w:val="29"/>
          <w14:ligatures w14:val="none"/>
        </w:rPr>
      </w:pPr>
      <w:r w:rsidRPr="00F45A77">
        <w:rPr>
          <w:rFonts w:ascii="Arial" w:eastAsia="Times New Roman" w:hAnsi="Arial" w:cs="Arial"/>
          <w:color w:val="54595D"/>
          <w:kern w:val="0"/>
          <w14:ligatures w14:val="none"/>
        </w:rPr>
        <w:t>[</w:t>
      </w:r>
      <w:hyperlink r:id="rId4" w:tooltip="Edit section: Ordinary General" w:history="1">
        <w:r w:rsidRPr="00F45A77">
          <w:rPr>
            <w:rFonts w:ascii="Arial" w:eastAsia="Times New Roman" w:hAnsi="Arial" w:cs="Arial"/>
            <w:color w:val="3366CC"/>
            <w:kern w:val="0"/>
            <w:u w:val="single"/>
            <w14:ligatures w14:val="none"/>
          </w:rPr>
          <w:t>edit</w:t>
        </w:r>
      </w:hyperlink>
      <w:r w:rsidRPr="00F45A77">
        <w:rPr>
          <w:rFonts w:ascii="Arial" w:eastAsia="Times New Roman" w:hAnsi="Arial" w:cs="Arial"/>
          <w:color w:val="54595D"/>
          <w:kern w:val="0"/>
          <w14:ligatures w14:val="none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986"/>
        <w:gridCol w:w="3149"/>
        <w:gridCol w:w="4377"/>
      </w:tblGrid>
      <w:tr w:rsidR="00F45A77" w:rsidRPr="00F45A77" w14:paraId="57F3F65A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E52B2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76495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EA93F3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Topic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AB9BB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Concluding document or apostolic exhortation</w:t>
            </w:r>
          </w:p>
        </w:tc>
      </w:tr>
      <w:tr w:rsidR="00F45A77" w:rsidRPr="00F45A77" w14:paraId="1BFA7C4C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EB61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D1AB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72124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Preserving and Strengthening the Catholic Faith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9F5E8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None. Called for the creation of an </w:t>
            </w:r>
            <w:hyperlink r:id="rId5" w:tooltip="International Theological Commission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International Theological Commission</w:t>
              </w:r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and a revision of the </w:t>
            </w:r>
            <w:hyperlink r:id="rId6" w:tooltip="1917 Code of Canon Law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1917 Code of Canon Law</w:t>
              </w:r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F45A77" w:rsidRPr="00F45A77" w14:paraId="30284D35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7F30D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1971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2BCD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94732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" w:tooltip="Second Ordinary General Assembly of the Synod of Bishops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The Ministerial Priesthood and Justice in the World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38028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Justice in the World</w:t>
            </w:r>
            <w:hyperlink r:id="rId8" w:anchor="cite_note-47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47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  <w:hyperlink r:id="rId9" w:anchor="cite_note-48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48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1FA897E6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26B975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570C2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E37F3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Evangelization in the Modern World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95534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0" w:tooltip="Evangelii nuntiandi" w:history="1"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Evangelii</w:t>
              </w:r>
              <w:proofErr w:type="spellEnd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nuntiandi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11" w:anchor="cite_note-49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49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  <w:hyperlink r:id="rId12" w:anchor="cite_note-52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a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003AA021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8029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E7F88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362A2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Catechesis in Our Time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FD3082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3" w:tooltip="Catechesi Tradendae" w:history="1"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Catechesi</w:t>
              </w:r>
              <w:proofErr w:type="spellEnd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Tradendae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14" w:anchor="cite_note-53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52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46EB73E0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1DCE9A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8BE820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54F75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Christian Family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A22ED4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5" w:tooltip="Familiaris consortio" w:history="1"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Familiaris</w:t>
              </w:r>
              <w:proofErr w:type="spellEnd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consortio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16" w:anchor="cite_note-54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53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  <w:hyperlink r:id="rId17" w:anchor="cite_note-55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54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3B656263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C931C4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1983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86FA6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219B8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Penance and Reconciliation in the Mission of the Church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E14D7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8" w:tooltip="Reconciliatio et paenitentia" w:history="1"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Reconciliatio</w:t>
              </w:r>
              <w:proofErr w:type="spellEnd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 et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paenitentia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19" w:anchor="cite_note-56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55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4126E4EE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7C447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5C35B2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84AFA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Vocation and Mission of the Lay Faithful in the Church and in the World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45AA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0" w:tooltip="Christifideles laici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Christifideles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laici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21" w:anchor="cite_note-57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56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2F6C8C71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2948A5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D48EA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2472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Formation of Priests in Circumstances of the Present Day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21A2B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2" w:tooltip="Pastores dabo vobis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Pastores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dabo</w:t>
              </w:r>
              <w:proofErr w:type="spellEnd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 vobis</w:t>
              </w:r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23" w:anchor="cite_note-58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57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0E593AEB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54A0D7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1994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B577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4801C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Consecrated Life and its Role in the Church and in the World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79A91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4" w:tooltip="Vita consecrata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Vita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consecrata</w:t>
              </w:r>
              <w:proofErr w:type="spellEnd"/>
            </w:hyperlink>
            <w:hyperlink r:id="rId25" w:anchor="cite_note-59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58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37C924CB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35EF23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2001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3DA2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759642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Bishop: Servant of the Gospel of Jesus Christ for the Hope of the World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125EB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Pastores gregis</w:t>
            </w: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26" w:anchor="cite_note-60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59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6AA7E893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955910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868213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38BC6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Eucharist: Source and Summit of the Life and Mission of the Church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A0FA1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7" w:tooltip="Sacramentum caritatis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Sacramentum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caritatis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 </w:t>
            </w:r>
            <w:hyperlink r:id="rId28" w:anchor="cite_note-61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60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6B2E6B76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23887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F66C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681641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The Word of God in the Life and Mission of the Church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2A633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9" w:tooltip="Verbum Domini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Verbum Domini</w:t>
              </w:r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30" w:anchor="cite_note-62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61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6774D0D4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DD7D48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1C3741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XIII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809B71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1" w:tooltip="New evangelization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The New Evangelization for the Transmission of the Christian Faith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82E4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2" w:tooltip="Evangelii gaudium" w:history="1"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Evangelii</w:t>
              </w:r>
              <w:proofErr w:type="spellEnd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gaudium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33" w:anchor="cite_note-63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62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0A070BB3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7C5034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1D7FA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XIV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B8172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4" w:tooltip="Fourteenth Ordinary General Assembly of the Synod of Bishops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The Vocation and Mission of the Family in the Church and in the Contemporary World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5DA81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5" w:tooltip="Amoris laetitia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Amoris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laetitia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36" w:anchor="cite_note-64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63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514EAD2B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58771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DE905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553127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7" w:tooltip="Fifteenth Ordinary General Assembly of the Synod of Bishops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Young People, Faith, and Vocational Discernment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4B7831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8" w:tooltip="Christus Vivit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Christus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Vivit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 (apostolic exhortation)</w:t>
            </w:r>
            <w:hyperlink r:id="rId39" w:anchor="cite_note-65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64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</w:tr>
      <w:tr w:rsidR="00F45A77" w:rsidRPr="00F45A77" w14:paraId="390DC176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561B65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2021–24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65C430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XVI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243EC0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0" w:tooltip="Sixteenth Ordinary General Assembly of the Synod of Bishops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For a Synodal Church: Communion, Participation and Mission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8395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Final Document of the XVI Synod of Bishops</w:t>
            </w:r>
          </w:p>
        </w:tc>
      </w:tr>
    </w:tbl>
    <w:p w14:paraId="5BA8C80E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74245758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0BA13ED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08F859A1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3C54E95B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9D78FDA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0E7AC82D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5FC39E70" w14:textId="6DB6878B" w:rsidR="00F45A77" w:rsidRPr="00F45A77" w:rsidRDefault="00F45A77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  <w:r w:rsidRPr="00F45A77"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  <w:t>Extraordinary General</w:t>
      </w:r>
    </w:p>
    <w:p w14:paraId="6EA20EF8" w14:textId="77777777" w:rsidR="00F45A77" w:rsidRPr="00F45A77" w:rsidRDefault="00F45A77" w:rsidP="00F45A7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101418"/>
          <w:kern w:val="0"/>
          <w:sz w:val="29"/>
          <w:szCs w:val="29"/>
          <w14:ligatures w14:val="none"/>
        </w:rPr>
      </w:pPr>
      <w:r w:rsidRPr="00F45A77">
        <w:rPr>
          <w:rFonts w:ascii="Arial" w:eastAsia="Times New Roman" w:hAnsi="Arial" w:cs="Arial"/>
          <w:color w:val="54595D"/>
          <w:kern w:val="0"/>
          <w14:ligatures w14:val="none"/>
        </w:rPr>
        <w:t>[</w:t>
      </w:r>
      <w:hyperlink r:id="rId41" w:tooltip="Edit section: Extraordinary General" w:history="1">
        <w:r w:rsidRPr="00F45A77">
          <w:rPr>
            <w:rFonts w:ascii="Arial" w:eastAsia="Times New Roman" w:hAnsi="Arial" w:cs="Arial"/>
            <w:color w:val="3366CC"/>
            <w:kern w:val="0"/>
            <w:u w:val="single"/>
            <w14:ligatures w14:val="none"/>
          </w:rPr>
          <w:t>edit</w:t>
        </w:r>
      </w:hyperlink>
      <w:r w:rsidRPr="00F45A77">
        <w:rPr>
          <w:rFonts w:ascii="Arial" w:eastAsia="Times New Roman" w:hAnsi="Arial" w:cs="Arial"/>
          <w:color w:val="54595D"/>
          <w:kern w:val="0"/>
          <w14:ligatures w14:val="none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986"/>
        <w:gridCol w:w="3025"/>
        <w:gridCol w:w="4673"/>
      </w:tblGrid>
      <w:tr w:rsidR="00F45A77" w:rsidRPr="00F45A77" w14:paraId="2CBD77F1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252997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97C77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E8CFAE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Topic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73EFA5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Concluding document or apostolic exhortation</w:t>
            </w:r>
          </w:p>
        </w:tc>
      </w:tr>
      <w:tr w:rsidR="00F45A77" w:rsidRPr="00F45A77" w14:paraId="2425A985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AF1AB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1969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A0A0D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483C17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2" w:tooltip="First Extraordinary General Assembly of the Synod of Bishops (page does not exist)" w:history="1">
              <w:r w:rsidRPr="00F45A77">
                <w:rPr>
                  <w:rFonts w:ascii="Arial" w:eastAsia="Times New Roman" w:hAnsi="Arial" w:cs="Arial"/>
                  <w:color w:val="BF3C2C"/>
                  <w:kern w:val="0"/>
                  <w:sz w:val="21"/>
                  <w:szCs w:val="21"/>
                  <w:u w:val="single"/>
                  <w14:ligatures w14:val="none"/>
                </w:rPr>
                <w:t>Cooperation between the Holy See and the Episcopal Conferences</w:t>
              </w:r>
            </w:hyperlink>
            <w:hyperlink r:id="rId43" w:anchor="cite_note-Extraordinary2014-66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65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361738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</w:tr>
      <w:tr w:rsidR="00F45A77" w:rsidRPr="00F45A77" w14:paraId="24B0431F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E5158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78B1F2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4F3DB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4" w:tooltip="Second Extraordinary General Assembly of the Synod of Bishops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The Twentieth Anniversary of the Conclusion of the Second Vatican Council</w:t>
              </w:r>
            </w:hyperlink>
            <w:hyperlink r:id="rId45" w:anchor="cite_note-Extraordinary2014-66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65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FAD83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6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The Church, in the Word of God, Celebrates the Mysteries of Christ for the Salvation of the World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, Rome</w:t>
            </w:r>
          </w:p>
        </w:tc>
      </w:tr>
      <w:tr w:rsidR="00F45A77" w:rsidRPr="00F45A77" w14:paraId="4F1B6753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0BCF82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4807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6272EA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7" w:tooltip="Third Extraordinary General Assembly of the Synod of Bishops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The Pastoral Challenges of the Family in the Context of Evangelization</w:t>
              </w:r>
            </w:hyperlink>
            <w:hyperlink r:id="rId48" w:anchor="cite_note-Extraordinary2014-66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65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F2857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*</w:t>
            </w:r>
            <w:proofErr w:type="spellStart"/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instrText>HYPERLINK "http://press.vatican.va/content/salastampa/en/bollettino/pubblico/2014/10/18/0770/03044.html"</w:instrText>
            </w: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fldChar w:fldCharType="separate"/>
            </w:r>
            <w:r w:rsidRPr="00F45A77">
              <w:rPr>
                <w:rFonts w:ascii="Arial" w:eastAsia="Times New Roman" w:hAnsi="Arial" w:cs="Arial"/>
                <w:i/>
                <w:iCs/>
                <w:color w:val="3366CC"/>
                <w:kern w:val="0"/>
                <w:sz w:val="21"/>
                <w:szCs w:val="21"/>
                <w:u w:val="single"/>
                <w14:ligatures w14:val="none"/>
              </w:rPr>
              <w:t>Relatio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3366CC"/>
                <w:kern w:val="0"/>
                <w:sz w:val="21"/>
                <w:szCs w:val="21"/>
                <w:u w:val="single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3366CC"/>
                <w:kern w:val="0"/>
                <w:sz w:val="21"/>
                <w:szCs w:val="21"/>
                <w:u w:val="single"/>
                <w14:ligatures w14:val="none"/>
              </w:rPr>
              <w:t>Synodi</w:t>
            </w:r>
            <w:proofErr w:type="spellEnd"/>
            <w:r w:rsidRPr="00F45A77">
              <w:rPr>
                <w:rFonts w:ascii="Arial" w:eastAsia="Times New Roman" w:hAnsi="Arial" w:cs="Arial"/>
                <w:color w:val="3366CC"/>
                <w:kern w:val="0"/>
                <w:sz w:val="21"/>
                <w:szCs w:val="21"/>
                <w:u w:val="single"/>
                <w14:ligatures w14:val="none"/>
              </w:rPr>
              <w:t> of the III Extraordinary General Assembly of the Synod of Bishops: "Pastoral Challenges to the Family in the Context of Evangelization"</w:t>
            </w: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fldChar w:fldCharType="end"/>
            </w: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, Rome</w:t>
            </w:r>
          </w:p>
        </w:tc>
      </w:tr>
    </w:tbl>
    <w:p w14:paraId="0EA7559F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5C8A1B2C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1885E323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11694C68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58894CD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C0A81DF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0D5CBC33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2EA99136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0B93AF83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745411AB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AC2EBA3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72847809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E0EAD53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6526EB13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4389B2D6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25024E1A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5DE1663D" w14:textId="77777777" w:rsidR="00EE0A34" w:rsidRDefault="00EE0A34" w:rsidP="00F45A7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</w:p>
    <w:p w14:paraId="639C5365" w14:textId="7382653B" w:rsidR="00F45A77" w:rsidRPr="00F45A77" w:rsidRDefault="00F45A77" w:rsidP="00EE0A34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</w:pPr>
      <w:r w:rsidRPr="00F45A77">
        <w:rPr>
          <w:rFonts w:ascii="inherit" w:eastAsia="Times New Roman" w:hAnsi="inherit" w:cs="Arial"/>
          <w:b/>
          <w:bCs/>
          <w:color w:val="101418"/>
          <w:kern w:val="0"/>
          <w:sz w:val="27"/>
          <w:szCs w:val="27"/>
          <w14:ligatures w14:val="none"/>
        </w:rPr>
        <w:t>Special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795"/>
        <w:gridCol w:w="6889"/>
      </w:tblGrid>
      <w:tr w:rsidR="00F45A77" w:rsidRPr="00F45A77" w14:paraId="6591DDE2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829AC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39F7A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Topic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29C5B1" w14:textId="77777777" w:rsidR="00F45A77" w:rsidRPr="00F45A77" w:rsidRDefault="00F45A77" w:rsidP="00F45A7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Concluding document or apostolic exhortation</w:t>
            </w:r>
          </w:p>
        </w:tc>
      </w:tr>
      <w:tr w:rsidR="00F45A77" w:rsidRPr="00F45A77" w14:paraId="33877342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FA04F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9E283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Netherlands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7A8D30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John Paul II, Pope (30 January 1980), </w:t>
            </w:r>
            <w:hyperlink r:id="rId49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Conclusions of the Special Synod of the Bishops of the Netherlands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35297A2C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5D788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E5ACC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Europe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234C0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</w:tr>
      <w:tr w:rsidR="00F45A77" w:rsidRPr="00F45A77" w14:paraId="1FDA4FFA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40AF9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9D2A3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Africa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A6610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(14 September 1995), </w:t>
            </w:r>
            <w:hyperlink r:id="rId50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Ecclesia in Africa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74A5F979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3AED55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AFA29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Lebanon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DEE2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(10 May 1997), </w:t>
            </w:r>
            <w:hyperlink r:id="rId51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Ecclesia in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Libanon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416FC013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6096B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82926A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America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37E597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(22 November 1999), </w:t>
            </w:r>
            <w:hyperlink r:id="rId52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Ecclesia in America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080AFD55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287A3B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E627C3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Asia</w:t>
            </w:r>
            <w:hyperlink r:id="rId53" w:anchor="cite_note-68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b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04746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(6 November 1999), </w:t>
            </w:r>
            <w:hyperlink r:id="rId54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Ecclesia in Asia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4B964B31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5627F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1998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079F3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Oceania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135AFC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(6 November 1999), </w:t>
            </w:r>
            <w:hyperlink r:id="rId55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Ecclesia in Oceania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42ACD6DC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CF61E1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1999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EACEBA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Europe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09952E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(28 June 2003), </w:t>
            </w:r>
            <w:hyperlink r:id="rId56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Ecclesia in Europa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0CA9D4E2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BB84E5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E63043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Africa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D669E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Benedict XVI, Pope (19 November 2011), </w:t>
            </w:r>
            <w:hyperlink r:id="rId57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 xml:space="preserve">Africae </w:t>
              </w:r>
              <w:proofErr w:type="spellStart"/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munus</w:t>
              </w:r>
              <w:proofErr w:type="spellEnd"/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42B57675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88F48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7DAB4D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Middle East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218344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——— (9 September 2012), </w:t>
            </w:r>
            <w:hyperlink r:id="rId58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Ecclesia in Medio Oriente</w:t>
              </w:r>
            </w:hyperlink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i/>
                <w:iCs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  <w:tr w:rsidR="00F45A77" w:rsidRPr="00F45A77" w14:paraId="46386101" w14:textId="77777777" w:rsidTr="00F45A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8E4D88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412AE1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59" w:tooltip="Synod of Bishops for the Pan-Amazon region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Pan-Amazon region</w:t>
              </w:r>
            </w:hyperlink>
            <w:hyperlink r:id="rId60" w:anchor="cite_note-69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67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  <w:hyperlink r:id="rId61" w:anchor="cite_note-70" w:history="1"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u w:val="single"/>
                  <w:vertAlign w:val="superscript"/>
                  <w14:ligatures w14:val="none"/>
                </w:rPr>
                <w:t>68</w:t>
              </w:r>
              <w:r w:rsidRPr="00F45A77">
                <w:rPr>
                  <w:rFonts w:ascii="Arial" w:eastAsia="Times New Roman" w:hAnsi="Arial" w:cs="Arial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16D6B9" w14:textId="77777777" w:rsidR="00F45A77" w:rsidRPr="00F45A77" w:rsidRDefault="00F45A77" w:rsidP="00F45A77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</w:pPr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Francis, Pope (2 February 2020), </w:t>
            </w:r>
            <w:hyperlink r:id="rId62" w:history="1">
              <w:r w:rsidRPr="00F45A77">
                <w:rPr>
                  <w:rFonts w:ascii="Arial" w:eastAsia="Times New Roman" w:hAnsi="Arial" w:cs="Arial"/>
                  <w:i/>
                  <w:iCs/>
                  <w:color w:val="3366CC"/>
                  <w:kern w:val="0"/>
                  <w:sz w:val="21"/>
                  <w:szCs w:val="21"/>
                  <w:u w:val="single"/>
                  <w14:ligatures w14:val="none"/>
                </w:rPr>
                <w:t>Querida Amazonia</w:t>
              </w:r>
            </w:hyperlink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 xml:space="preserve"> (Apostolic exhortation), Rome: </w:t>
            </w:r>
            <w:proofErr w:type="spellStart"/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Libreria</w:t>
            </w:r>
            <w:proofErr w:type="spellEnd"/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>Editrice</w:t>
            </w:r>
            <w:proofErr w:type="spellEnd"/>
            <w:r w:rsidRPr="00F45A77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14:ligatures w14:val="none"/>
              </w:rPr>
              <w:t xml:space="preserve"> Vaticana</w:t>
            </w:r>
          </w:p>
        </w:tc>
      </w:tr>
    </w:tbl>
    <w:p w14:paraId="338D1F57" w14:textId="77777777" w:rsidR="00F45A77" w:rsidRDefault="00F45A77"/>
    <w:sectPr w:rsidR="00F4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77"/>
    <w:rsid w:val="00EE0A34"/>
    <w:rsid w:val="00F45A77"/>
    <w:rsid w:val="00FA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89A59"/>
  <w15:chartTrackingRefBased/>
  <w15:docId w15:val="{E1D6D976-B1B4-144F-A449-903B06CB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A77"/>
    <w:rPr>
      <w:b/>
      <w:bCs/>
      <w:smallCaps/>
      <w:color w:val="0F4761" w:themeColor="accent1" w:themeShade="BF"/>
      <w:spacing w:val="5"/>
    </w:rPr>
  </w:style>
  <w:style w:type="character" w:customStyle="1" w:styleId="mw-editsection">
    <w:name w:val="mw-editsection"/>
    <w:basedOn w:val="DefaultParagraphFont"/>
    <w:rsid w:val="00F45A77"/>
  </w:style>
  <w:style w:type="character" w:customStyle="1" w:styleId="mw-editsection-bracket">
    <w:name w:val="mw-editsection-bracket"/>
    <w:basedOn w:val="DefaultParagraphFont"/>
    <w:rsid w:val="00F45A77"/>
  </w:style>
  <w:style w:type="character" w:styleId="Hyperlink">
    <w:name w:val="Hyperlink"/>
    <w:basedOn w:val="DefaultParagraphFont"/>
    <w:uiPriority w:val="99"/>
    <w:semiHidden/>
    <w:unhideWhenUsed/>
    <w:rsid w:val="00F45A77"/>
    <w:rPr>
      <w:color w:val="0000FF"/>
      <w:u w:val="single"/>
    </w:rPr>
  </w:style>
  <w:style w:type="character" w:customStyle="1" w:styleId="cite-bracket">
    <w:name w:val="cite-bracket"/>
    <w:basedOn w:val="DefaultParagraphFont"/>
    <w:rsid w:val="00F45A77"/>
  </w:style>
  <w:style w:type="character" w:styleId="HTMLCite">
    <w:name w:val="HTML Cite"/>
    <w:basedOn w:val="DefaultParagraphFont"/>
    <w:uiPriority w:val="99"/>
    <w:semiHidden/>
    <w:unhideWhenUsed/>
    <w:rsid w:val="00F45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0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9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4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Catechesi_Tradendae" TargetMode="External"/><Relationship Id="rId18" Type="http://schemas.openxmlformats.org/officeDocument/2006/relationships/hyperlink" Target="https://en.wikipedia.org/wiki/Reconciliatio_et_paenitentia" TargetMode="External"/><Relationship Id="rId26" Type="http://schemas.openxmlformats.org/officeDocument/2006/relationships/hyperlink" Target="https://en.wikipedia.org/wiki/Synod_of_Bishops_in_the_Catholic_Church" TargetMode="External"/><Relationship Id="rId39" Type="http://schemas.openxmlformats.org/officeDocument/2006/relationships/hyperlink" Target="https://en.wikipedia.org/wiki/Synod_of_Bishops_in_the_Catholic_Church" TargetMode="External"/><Relationship Id="rId21" Type="http://schemas.openxmlformats.org/officeDocument/2006/relationships/hyperlink" Target="https://en.wikipedia.org/wiki/Synod_of_Bishops_in_the_Catholic_Church" TargetMode="External"/><Relationship Id="rId34" Type="http://schemas.openxmlformats.org/officeDocument/2006/relationships/hyperlink" Target="https://en.wikipedia.org/wiki/Fourteenth_Ordinary_General_Assembly_of_the_Synod_of_Bishops" TargetMode="External"/><Relationship Id="rId42" Type="http://schemas.openxmlformats.org/officeDocument/2006/relationships/hyperlink" Target="https://en.wikipedia.org/w/index.php?title=First_Extraordinary_General_Assembly_of_the_Synod_of_Bishops&amp;action=edit&amp;redlink=1" TargetMode="External"/><Relationship Id="rId47" Type="http://schemas.openxmlformats.org/officeDocument/2006/relationships/hyperlink" Target="https://en.wikipedia.org/wiki/Third_Extraordinary_General_Assembly_of_the_Synod_of_Bishops" TargetMode="External"/><Relationship Id="rId50" Type="http://schemas.openxmlformats.org/officeDocument/2006/relationships/hyperlink" Target="https://www.vatican.va/holy_father/john_paul_ii/apost_exhortations/documents/hf_jp-ii_exh_14091995_ecclesia-in-africa_en.html" TargetMode="External"/><Relationship Id="rId55" Type="http://schemas.openxmlformats.org/officeDocument/2006/relationships/hyperlink" Target="https://www.vatican.va/holy_father/john_paul_ii/apost_exhortations/documents/hf_jp-ii_exh_06111999_ecclesia-in-asia_en.htm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en.wikipedia.org/wiki/Second_Ordinary_General_Assembly_of_the_Synod_of_Bisho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Synod_of_Bishops_in_the_Catholic_Church" TargetMode="External"/><Relationship Id="rId29" Type="http://schemas.openxmlformats.org/officeDocument/2006/relationships/hyperlink" Target="https://en.wikipedia.org/wiki/Verbum_Domini" TargetMode="External"/><Relationship Id="rId11" Type="http://schemas.openxmlformats.org/officeDocument/2006/relationships/hyperlink" Target="https://en.wikipedia.org/wiki/Synod_of_Bishops_in_the_Catholic_Church" TargetMode="External"/><Relationship Id="rId24" Type="http://schemas.openxmlformats.org/officeDocument/2006/relationships/hyperlink" Target="https://en.wikipedia.org/wiki/Vita_consecrata" TargetMode="External"/><Relationship Id="rId32" Type="http://schemas.openxmlformats.org/officeDocument/2006/relationships/hyperlink" Target="https://en.wikipedia.org/wiki/Evangelii_gaudium" TargetMode="External"/><Relationship Id="rId37" Type="http://schemas.openxmlformats.org/officeDocument/2006/relationships/hyperlink" Target="https://en.wikipedia.org/wiki/Fifteenth_Ordinary_General_Assembly_of_the_Synod_of_Bishops" TargetMode="External"/><Relationship Id="rId40" Type="http://schemas.openxmlformats.org/officeDocument/2006/relationships/hyperlink" Target="https://en.wikipedia.org/wiki/Sixteenth_Ordinary_General_Assembly_of_the_Synod_of_Bishops" TargetMode="External"/><Relationship Id="rId45" Type="http://schemas.openxmlformats.org/officeDocument/2006/relationships/hyperlink" Target="https://en.wikipedia.org/wiki/Synod_of_Bishops_in_the_Catholic_Church" TargetMode="External"/><Relationship Id="rId53" Type="http://schemas.openxmlformats.org/officeDocument/2006/relationships/hyperlink" Target="https://en.wikipedia.org/wiki/Synod_of_Bishops_in_the_Catholic_Church" TargetMode="External"/><Relationship Id="rId58" Type="http://schemas.openxmlformats.org/officeDocument/2006/relationships/hyperlink" Target="https://www.vatican.va/content/benedict-xvi/en/apost_exhortations/documents/hf_ben-xvi_exh_20120914_ecclesia-in-medio-oriente.html" TargetMode="External"/><Relationship Id="rId5" Type="http://schemas.openxmlformats.org/officeDocument/2006/relationships/hyperlink" Target="https://en.wikipedia.org/wiki/International_Theological_Commission" TargetMode="External"/><Relationship Id="rId61" Type="http://schemas.openxmlformats.org/officeDocument/2006/relationships/hyperlink" Target="https://en.wikipedia.org/wiki/Synod_of_Bishops_in_the_Catholic_Church" TargetMode="External"/><Relationship Id="rId19" Type="http://schemas.openxmlformats.org/officeDocument/2006/relationships/hyperlink" Target="https://en.wikipedia.org/wiki/Synod_of_Bishops_in_the_Catholic_Church" TargetMode="External"/><Relationship Id="rId14" Type="http://schemas.openxmlformats.org/officeDocument/2006/relationships/hyperlink" Target="https://en.wikipedia.org/wiki/Synod_of_Bishops_in_the_Catholic_Church" TargetMode="External"/><Relationship Id="rId22" Type="http://schemas.openxmlformats.org/officeDocument/2006/relationships/hyperlink" Target="https://en.wikipedia.org/wiki/Pastores_dabo_vobis" TargetMode="External"/><Relationship Id="rId27" Type="http://schemas.openxmlformats.org/officeDocument/2006/relationships/hyperlink" Target="https://en.wikipedia.org/wiki/Sacramentum_caritatis" TargetMode="External"/><Relationship Id="rId30" Type="http://schemas.openxmlformats.org/officeDocument/2006/relationships/hyperlink" Target="https://en.wikipedia.org/wiki/Synod_of_Bishops_in_the_Catholic_Church" TargetMode="External"/><Relationship Id="rId35" Type="http://schemas.openxmlformats.org/officeDocument/2006/relationships/hyperlink" Target="https://en.wikipedia.org/wiki/Amoris_laetitia" TargetMode="External"/><Relationship Id="rId43" Type="http://schemas.openxmlformats.org/officeDocument/2006/relationships/hyperlink" Target="https://en.wikipedia.org/wiki/Synod_of_Bishops_in_the_Catholic_Church" TargetMode="External"/><Relationship Id="rId48" Type="http://schemas.openxmlformats.org/officeDocument/2006/relationships/hyperlink" Target="https://en.wikipedia.org/wiki/Synod_of_Bishops_in_the_Catholic_Church" TargetMode="External"/><Relationship Id="rId56" Type="http://schemas.openxmlformats.org/officeDocument/2006/relationships/hyperlink" Target="https://www.vatican.va/holy_father/john_paul_ii/apost_exhortations/documents/hf_jp-ii_exh_20030628_ecclesia-in-europa_en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en.wikipedia.org/wiki/Synod_of_Bishops_in_the_Catholic_Church" TargetMode="External"/><Relationship Id="rId51" Type="http://schemas.openxmlformats.org/officeDocument/2006/relationships/hyperlink" Target="https://www.vatican.va/holy_father/john_paul_ii/apost_exhortations/documents/hf_jp-ii_exh_19970510_lebanon_f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Synod_of_Bishops_in_the_Catholic_Church" TargetMode="External"/><Relationship Id="rId17" Type="http://schemas.openxmlformats.org/officeDocument/2006/relationships/hyperlink" Target="https://en.wikipedia.org/wiki/Synod_of_Bishops_in_the_Catholic_Church" TargetMode="External"/><Relationship Id="rId25" Type="http://schemas.openxmlformats.org/officeDocument/2006/relationships/hyperlink" Target="https://en.wikipedia.org/wiki/Synod_of_Bishops_in_the_Catholic_Church" TargetMode="External"/><Relationship Id="rId33" Type="http://schemas.openxmlformats.org/officeDocument/2006/relationships/hyperlink" Target="https://en.wikipedia.org/wiki/Synod_of_Bishops_in_the_Catholic_Church" TargetMode="External"/><Relationship Id="rId38" Type="http://schemas.openxmlformats.org/officeDocument/2006/relationships/hyperlink" Target="https://en.wikipedia.org/wiki/Christus_Vivit" TargetMode="External"/><Relationship Id="rId46" Type="http://schemas.openxmlformats.org/officeDocument/2006/relationships/hyperlink" Target="https://www.ewtn.com/library/CURIA/SYNFINAL.HTM" TargetMode="External"/><Relationship Id="rId59" Type="http://schemas.openxmlformats.org/officeDocument/2006/relationships/hyperlink" Target="https://en.wikipedia.org/wiki/Synod_of_Bishops_for_the_Pan-Amazon_region" TargetMode="External"/><Relationship Id="rId20" Type="http://schemas.openxmlformats.org/officeDocument/2006/relationships/hyperlink" Target="https://en.wikipedia.org/wiki/Christifideles_laici" TargetMode="External"/><Relationship Id="rId41" Type="http://schemas.openxmlformats.org/officeDocument/2006/relationships/hyperlink" Target="https://en.wikipedia.org/w/index.php?title=Synod_of_Bishops_in_the_Catholic_Church&amp;action=edit&amp;section=13" TargetMode="External"/><Relationship Id="rId54" Type="http://schemas.openxmlformats.org/officeDocument/2006/relationships/hyperlink" Target="https://www.vatican.va/holy_father/john_paul_ii/apost_exhortations/documents/hf_jp-ii_exh_06111999_ecclesia-in-asia_en.html" TargetMode="External"/><Relationship Id="rId62" Type="http://schemas.openxmlformats.org/officeDocument/2006/relationships/hyperlink" Target="http://www.vatican.va/content/francesco/en/apost_exhortations/documents/papa-francesco_esortazione-ap_20200202_querida-amazoni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1917_Code_of_Canon_Law" TargetMode="External"/><Relationship Id="rId15" Type="http://schemas.openxmlformats.org/officeDocument/2006/relationships/hyperlink" Target="https://en.wikipedia.org/wiki/Familiaris_consortio" TargetMode="External"/><Relationship Id="rId23" Type="http://schemas.openxmlformats.org/officeDocument/2006/relationships/hyperlink" Target="https://en.wikipedia.org/wiki/Synod_of_Bishops_in_the_Catholic_Church" TargetMode="External"/><Relationship Id="rId28" Type="http://schemas.openxmlformats.org/officeDocument/2006/relationships/hyperlink" Target="https://en.wikipedia.org/wiki/Synod_of_Bishops_in_the_Catholic_Church" TargetMode="External"/><Relationship Id="rId36" Type="http://schemas.openxmlformats.org/officeDocument/2006/relationships/hyperlink" Target="https://en.wikipedia.org/wiki/Synod_of_Bishops_in_the_Catholic_Church" TargetMode="External"/><Relationship Id="rId49" Type="http://schemas.openxmlformats.org/officeDocument/2006/relationships/hyperlink" Target="https://www.vatican.va/holy_father/john_paul_ii/speeches/1980/january/documents/hf_jp-ii_spe_19800130_sinodo_nl.html" TargetMode="External"/><Relationship Id="rId57" Type="http://schemas.openxmlformats.org/officeDocument/2006/relationships/hyperlink" Target="https://www.vatican.va/holy_father/benedict_xvi/apost_exhortations/documents/hf_ben-xvi_exh_20111119_africae-munus_en.html" TargetMode="External"/><Relationship Id="rId10" Type="http://schemas.openxmlformats.org/officeDocument/2006/relationships/hyperlink" Target="https://en.wikipedia.org/wiki/Evangelii_nuntiandi" TargetMode="External"/><Relationship Id="rId31" Type="http://schemas.openxmlformats.org/officeDocument/2006/relationships/hyperlink" Target="https://en.wikipedia.org/wiki/New_evangelization" TargetMode="External"/><Relationship Id="rId44" Type="http://schemas.openxmlformats.org/officeDocument/2006/relationships/hyperlink" Target="https://en.wikipedia.org/wiki/Second_Extraordinary_General_Assembly_of_the_Synod_of_Bishops" TargetMode="External"/><Relationship Id="rId52" Type="http://schemas.openxmlformats.org/officeDocument/2006/relationships/hyperlink" Target="https://www.vatican.va/holy_father/john_paul_ii/apost_exhortations/documents/hf_jp-ii_exh_22011999_ecclesia-in-america_en.html" TargetMode="External"/><Relationship Id="rId60" Type="http://schemas.openxmlformats.org/officeDocument/2006/relationships/hyperlink" Target="https://en.wikipedia.org/wiki/Synod_of_Bishops_in_the_Catholic_Church" TargetMode="External"/><Relationship Id="rId4" Type="http://schemas.openxmlformats.org/officeDocument/2006/relationships/hyperlink" Target="https://en.wikipedia.org/w/index.php?title=Synod_of_Bishops_in_the_Catholic_Church&amp;action=edit&amp;section=12" TargetMode="External"/><Relationship Id="rId9" Type="http://schemas.openxmlformats.org/officeDocument/2006/relationships/hyperlink" Target="https://en.wikipedia.org/wiki/Synod_of_Bishops_in_the_Catholic_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2025-06-02T22:06:00Z</cp:lastPrinted>
  <dcterms:created xsi:type="dcterms:W3CDTF">2025-06-02T22:10:00Z</dcterms:created>
  <dcterms:modified xsi:type="dcterms:W3CDTF">2025-06-02T22:10:00Z</dcterms:modified>
</cp:coreProperties>
</file>